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84EA6" w14:textId="77777777" w:rsidR="00700B16" w:rsidRPr="00700B16" w:rsidRDefault="00700B16" w:rsidP="008415E2">
      <w:pPr>
        <w:pStyle w:val="Overskrift1"/>
        <w:spacing w:line="360" w:lineRule="auto"/>
        <w:rPr>
          <w:lang w:val="nb-NO"/>
        </w:rPr>
      </w:pPr>
      <w:bookmarkStart w:id="0" w:name="_Toc66352355"/>
      <w:bookmarkStart w:id="1" w:name="_Toc66787687"/>
      <w:r w:rsidRPr="00700B16">
        <w:rPr>
          <w:lang w:val="nb-NO"/>
        </w:rPr>
        <w:t>Vurderingsskjema for studenter i apotekpraksis</w:t>
      </w:r>
      <w:r w:rsidRPr="00213A37">
        <w:rPr>
          <w:rStyle w:val="Fotnotereferanse"/>
          <w:rFonts w:ascii="Calibri" w:eastAsia="Calibri" w:hAnsi="Calibri"/>
          <w:b w:val="0"/>
          <w:bCs/>
          <w:sz w:val="52"/>
          <w:szCs w:val="52"/>
        </w:rPr>
        <w:footnoteReference w:id="2"/>
      </w:r>
      <w:bookmarkEnd w:id="0"/>
      <w:bookmarkEnd w:id="1"/>
    </w:p>
    <w:p w14:paraId="74FE233F" w14:textId="77777777" w:rsidR="00700B16" w:rsidRPr="00700B16" w:rsidRDefault="00700B16" w:rsidP="00700B16">
      <w:pPr>
        <w:spacing w:line="360" w:lineRule="auto"/>
        <w:rPr>
          <w:lang w:val="nb-NO"/>
        </w:rPr>
      </w:pPr>
      <w:r w:rsidRPr="00700B16">
        <w:rPr>
          <w:lang w:val="nb-NO"/>
        </w:rPr>
        <w:t xml:space="preserve">Vurderingsskjemaet er utarbeidet i fellesskap av praksiskoordinatorene ved </w:t>
      </w:r>
      <w:proofErr w:type="spellStart"/>
      <w:r w:rsidRPr="00700B16">
        <w:rPr>
          <w:lang w:val="nb-NO"/>
        </w:rPr>
        <w:t>OsloMet</w:t>
      </w:r>
      <w:proofErr w:type="spellEnd"/>
      <w:r w:rsidRPr="00700B16">
        <w:rPr>
          <w:lang w:val="nb-NO"/>
        </w:rPr>
        <w:t xml:space="preserve"> Storbyuniversitetet, Universitetet i Oslo, Universitetet i Bergen, Universitetet i Tromsø og Nord universitet. Skjemaet tilpasses praksis ved det enkelte studiestedet, da praksis har ulikt omfang og ulike læringsutbytter ved ulike institusjoner. For å lette vurderingen er læringsutbyttene i skjemaet omformulert til konkrete læringsmål. </w:t>
      </w:r>
    </w:p>
    <w:p w14:paraId="549B2C22" w14:textId="77777777" w:rsidR="00700B16" w:rsidRPr="00700B16" w:rsidRDefault="00700B16" w:rsidP="00700B16">
      <w:pPr>
        <w:spacing w:line="360" w:lineRule="auto"/>
        <w:rPr>
          <w:lang w:val="nb-NO"/>
        </w:rPr>
      </w:pPr>
      <w:r w:rsidRPr="00700B16">
        <w:rPr>
          <w:lang w:val="nb-NO"/>
        </w:rPr>
        <w:t xml:space="preserve">Vurderingsskjemaet er et verktøy for både student, praksisveileder og praksiskoordinator i studentens læringsprosess. Det skal fylles ut og sendes utdanningsinstitusjonen innen angitte frister. De ulike institusjonene kan ha ulike måter skjemaet skal sendes inn på. </w:t>
      </w:r>
    </w:p>
    <w:p w14:paraId="5FF9051E" w14:textId="77777777" w:rsidR="00700B16" w:rsidRPr="00700B16" w:rsidRDefault="00700B16" w:rsidP="00700B16">
      <w:pPr>
        <w:spacing w:line="360" w:lineRule="auto"/>
        <w:rPr>
          <w:lang w:val="nb-NO"/>
        </w:rPr>
      </w:pPr>
      <w:r w:rsidRPr="00700B16">
        <w:rPr>
          <w:b/>
          <w:bCs/>
          <w:lang w:val="nb-NO"/>
        </w:rPr>
        <w:t xml:space="preserve">Studenten </w:t>
      </w:r>
      <w:r w:rsidRPr="00700B16">
        <w:rPr>
          <w:lang w:val="nb-NO"/>
        </w:rPr>
        <w:t xml:space="preserve">har ansvar for å fylle ut egenvurdering i forbindelse med førstegangs- og sluttvurdering. </w:t>
      </w:r>
    </w:p>
    <w:p w14:paraId="6F4637E5" w14:textId="77777777" w:rsidR="00700B16" w:rsidRPr="00700B16" w:rsidRDefault="00700B16" w:rsidP="00700B16">
      <w:pPr>
        <w:spacing w:line="360" w:lineRule="auto"/>
        <w:rPr>
          <w:lang w:val="nb-NO"/>
        </w:rPr>
      </w:pPr>
      <w:r w:rsidRPr="00700B16">
        <w:rPr>
          <w:b/>
          <w:bCs/>
          <w:lang w:val="nb-NO"/>
        </w:rPr>
        <w:t xml:space="preserve">Praksisveileder </w:t>
      </w:r>
      <w:r w:rsidRPr="00700B16">
        <w:rPr>
          <w:lang w:val="nb-NO"/>
        </w:rPr>
        <w:t xml:space="preserve">har ansvar for å fylle ut førstegangs- og sluttvurderingsskjema, skjema for vurdering av praksisperioden, og eventuelt, sammen med praksiskoordinator ved utdanningen, fylle ut melding om fare for ikke godkjent/ikke bestått praksis. </w:t>
      </w:r>
    </w:p>
    <w:p w14:paraId="73DB50E3" w14:textId="77777777" w:rsidR="00700B16" w:rsidRPr="00213A37" w:rsidRDefault="00700B16" w:rsidP="00700B16">
      <w:pPr>
        <w:spacing w:line="360" w:lineRule="auto"/>
        <w:rPr>
          <w:lang w:val="nb-NO"/>
        </w:rPr>
      </w:pPr>
      <w:r w:rsidRPr="00700B16">
        <w:rPr>
          <w:b/>
          <w:bCs/>
          <w:lang w:val="nb-NO"/>
        </w:rPr>
        <w:t>Praksiskoordinator</w:t>
      </w:r>
      <w:r w:rsidRPr="00700B16">
        <w:rPr>
          <w:lang w:val="nb-NO"/>
        </w:rPr>
        <w:t xml:space="preserve"> har ansvar for å følge opp student og praksisveileder i praksisperioden, følge opp eventuell melding om fare for ikke godkjent/ikke bestått praksis og samle dokumentasjon fra egenvurderinger, førstegangs- og sluttvurderinger. Praksiskoordinator kan ta initiativ til felles samtale mellom student, praksisveileder og praksiskoordinator der det anses nødvendig. </w:t>
      </w:r>
      <w:r w:rsidRPr="00213A37">
        <w:rPr>
          <w:lang w:val="nb-NO"/>
        </w:rPr>
        <w:t>Enkelte utdanningssteder gjør dette rutinemessig.</w:t>
      </w:r>
    </w:p>
    <w:tbl>
      <w:tblPr>
        <w:tblStyle w:val="Tabellrutenett"/>
        <w:tblW w:w="8931" w:type="dxa"/>
        <w:tblInd w:w="-5" w:type="dxa"/>
        <w:tblLook w:val="04A0" w:firstRow="1" w:lastRow="0" w:firstColumn="1" w:lastColumn="0" w:noHBand="0" w:noVBand="1"/>
      </w:tblPr>
      <w:tblGrid>
        <w:gridCol w:w="4678"/>
        <w:gridCol w:w="4253"/>
      </w:tblGrid>
      <w:tr w:rsidR="00700B16" w:rsidRPr="00213A37" w14:paraId="0548CA90" w14:textId="77777777" w:rsidTr="004B35B0">
        <w:tc>
          <w:tcPr>
            <w:tcW w:w="8931" w:type="dxa"/>
            <w:gridSpan w:val="2"/>
            <w:shd w:val="clear" w:color="auto" w:fill="F2F2F2" w:themeFill="background1" w:themeFillShade="F2"/>
          </w:tcPr>
          <w:p w14:paraId="3FBB08AE" w14:textId="77777777" w:rsidR="00700B16" w:rsidRPr="00213A37" w:rsidRDefault="00700B16" w:rsidP="004B35B0">
            <w:pPr>
              <w:spacing w:line="360" w:lineRule="auto"/>
              <w:rPr>
                <w:b/>
                <w:sz w:val="24"/>
                <w:szCs w:val="24"/>
                <w:lang w:val="nb-NO"/>
              </w:rPr>
            </w:pPr>
            <w:r w:rsidRPr="00213A37">
              <w:rPr>
                <w:b/>
                <w:sz w:val="24"/>
                <w:szCs w:val="24"/>
                <w:lang w:val="nb-NO"/>
              </w:rPr>
              <w:t>Utdanningssted:</w:t>
            </w:r>
          </w:p>
        </w:tc>
      </w:tr>
      <w:tr w:rsidR="00700B16" w:rsidRPr="002A0A52" w14:paraId="3F06B078" w14:textId="77777777" w:rsidTr="004B35B0">
        <w:tc>
          <w:tcPr>
            <w:tcW w:w="8931" w:type="dxa"/>
            <w:gridSpan w:val="2"/>
            <w:shd w:val="clear" w:color="auto" w:fill="F2F2F2" w:themeFill="background1" w:themeFillShade="F2"/>
          </w:tcPr>
          <w:p w14:paraId="548FB780" w14:textId="77777777" w:rsidR="00700B16" w:rsidRPr="00213A37" w:rsidRDefault="00700B16" w:rsidP="004B35B0">
            <w:pPr>
              <w:spacing w:line="360" w:lineRule="auto"/>
              <w:rPr>
                <w:b/>
                <w:sz w:val="24"/>
                <w:szCs w:val="24"/>
                <w:lang w:val="nb-NO"/>
              </w:rPr>
            </w:pPr>
            <w:r w:rsidRPr="00213A37">
              <w:rPr>
                <w:b/>
                <w:sz w:val="24"/>
                <w:szCs w:val="24"/>
                <w:lang w:val="nb-NO"/>
              </w:rPr>
              <w:t>Emnets navn og kode (lenke til emnebeskrivelse):</w:t>
            </w:r>
          </w:p>
          <w:p w14:paraId="287F8464" w14:textId="77777777" w:rsidR="00700B16" w:rsidRPr="00213A37" w:rsidRDefault="00700B16" w:rsidP="004B35B0">
            <w:pPr>
              <w:spacing w:line="360" w:lineRule="auto"/>
              <w:rPr>
                <w:b/>
                <w:sz w:val="24"/>
                <w:szCs w:val="24"/>
                <w:lang w:val="nb-NO"/>
              </w:rPr>
            </w:pPr>
            <w:r w:rsidRPr="00213A37">
              <w:rPr>
                <w:b/>
                <w:sz w:val="24"/>
                <w:szCs w:val="24"/>
                <w:lang w:val="nb-NO"/>
              </w:rPr>
              <w:t xml:space="preserve"> </w:t>
            </w:r>
          </w:p>
        </w:tc>
      </w:tr>
      <w:tr w:rsidR="00700B16" w:rsidRPr="00213A37" w14:paraId="519BD8FA" w14:textId="77777777" w:rsidTr="004B35B0">
        <w:tc>
          <w:tcPr>
            <w:tcW w:w="8931" w:type="dxa"/>
            <w:gridSpan w:val="2"/>
            <w:shd w:val="clear" w:color="auto" w:fill="F2F2F2" w:themeFill="background1" w:themeFillShade="F2"/>
          </w:tcPr>
          <w:p w14:paraId="7EACB1A6" w14:textId="77777777" w:rsidR="00700B16" w:rsidRPr="00213A37" w:rsidRDefault="00700B16" w:rsidP="004B35B0">
            <w:pPr>
              <w:spacing w:line="360" w:lineRule="auto"/>
              <w:rPr>
                <w:b/>
                <w:lang w:val="nb-NO"/>
              </w:rPr>
            </w:pPr>
            <w:r w:rsidRPr="00213A37">
              <w:rPr>
                <w:b/>
                <w:lang w:val="nb-NO"/>
              </w:rPr>
              <w:t>Studentens navn:</w:t>
            </w:r>
          </w:p>
          <w:p w14:paraId="42282723" w14:textId="77777777" w:rsidR="00700B16" w:rsidRPr="00213A37" w:rsidRDefault="00700B16" w:rsidP="004B35B0">
            <w:pPr>
              <w:spacing w:line="360" w:lineRule="auto"/>
              <w:rPr>
                <w:b/>
                <w:lang w:val="nb-NO"/>
              </w:rPr>
            </w:pPr>
          </w:p>
          <w:p w14:paraId="1972510B" w14:textId="77777777" w:rsidR="00700B16" w:rsidRPr="00213A37" w:rsidRDefault="00700B16" w:rsidP="004B35B0">
            <w:pPr>
              <w:spacing w:line="360" w:lineRule="auto"/>
              <w:rPr>
                <w:b/>
                <w:lang w:val="nb-NO"/>
              </w:rPr>
            </w:pPr>
          </w:p>
        </w:tc>
      </w:tr>
      <w:tr w:rsidR="00700B16" w:rsidRPr="00213A37" w14:paraId="7F2E2036" w14:textId="77777777" w:rsidTr="004B35B0">
        <w:tc>
          <w:tcPr>
            <w:tcW w:w="4678" w:type="dxa"/>
            <w:shd w:val="clear" w:color="auto" w:fill="F2F2F2" w:themeFill="background1" w:themeFillShade="F2"/>
          </w:tcPr>
          <w:p w14:paraId="62DFE1AF" w14:textId="77777777" w:rsidR="00700B16" w:rsidRPr="00213A37" w:rsidRDefault="00700B16" w:rsidP="004B35B0">
            <w:pPr>
              <w:spacing w:line="360" w:lineRule="auto"/>
              <w:rPr>
                <w:b/>
                <w:lang w:val="nb-NO"/>
              </w:rPr>
            </w:pPr>
            <w:r w:rsidRPr="00213A37">
              <w:rPr>
                <w:b/>
                <w:lang w:val="nb-NO"/>
              </w:rPr>
              <w:t>Praksisapotek:</w:t>
            </w:r>
          </w:p>
          <w:p w14:paraId="41E1E1DF" w14:textId="77777777" w:rsidR="00700B16" w:rsidRPr="00213A37" w:rsidRDefault="00700B16" w:rsidP="004B35B0">
            <w:pPr>
              <w:spacing w:line="360" w:lineRule="auto"/>
              <w:rPr>
                <w:b/>
                <w:lang w:val="nb-NO"/>
              </w:rPr>
            </w:pPr>
          </w:p>
          <w:p w14:paraId="11A3060D" w14:textId="77777777" w:rsidR="00700B16" w:rsidRPr="00213A37" w:rsidRDefault="00700B16" w:rsidP="004B35B0">
            <w:pPr>
              <w:spacing w:line="360" w:lineRule="auto"/>
              <w:rPr>
                <w:b/>
                <w:lang w:val="nb-NO"/>
              </w:rPr>
            </w:pPr>
          </w:p>
        </w:tc>
        <w:tc>
          <w:tcPr>
            <w:tcW w:w="4253" w:type="dxa"/>
            <w:shd w:val="clear" w:color="auto" w:fill="F2F2F2" w:themeFill="background1" w:themeFillShade="F2"/>
          </w:tcPr>
          <w:p w14:paraId="362BD2A0" w14:textId="77777777" w:rsidR="00700B16" w:rsidRPr="00213A37" w:rsidRDefault="00700B16" w:rsidP="004B35B0">
            <w:pPr>
              <w:spacing w:line="360" w:lineRule="auto"/>
              <w:rPr>
                <w:b/>
                <w:lang w:val="nb-NO"/>
              </w:rPr>
            </w:pPr>
            <w:r w:rsidRPr="00213A37">
              <w:rPr>
                <w:b/>
                <w:lang w:val="nb-NO"/>
              </w:rPr>
              <w:t>Dato fra/til:</w:t>
            </w:r>
          </w:p>
          <w:p w14:paraId="4A3C1CEA" w14:textId="77777777" w:rsidR="00700B16" w:rsidRPr="00213A37" w:rsidRDefault="00700B16" w:rsidP="004B35B0">
            <w:pPr>
              <w:spacing w:line="360" w:lineRule="auto"/>
              <w:rPr>
                <w:b/>
                <w:lang w:val="nb-NO"/>
              </w:rPr>
            </w:pPr>
          </w:p>
        </w:tc>
      </w:tr>
    </w:tbl>
    <w:p w14:paraId="48CCE1D7" w14:textId="74588D19" w:rsidR="00700B16" w:rsidRPr="00700B16" w:rsidRDefault="00700B16" w:rsidP="00700B16">
      <w:pPr>
        <w:pStyle w:val="Overskrift2"/>
        <w:spacing w:line="360" w:lineRule="auto"/>
        <w:rPr>
          <w:lang w:val="nb-NO"/>
        </w:rPr>
      </w:pPr>
      <w:bookmarkStart w:id="2" w:name="_Toc66352356"/>
      <w:bookmarkStart w:id="3" w:name="_Toc66787688"/>
      <w:r w:rsidRPr="00700B16">
        <w:rPr>
          <w:lang w:val="nb-NO"/>
        </w:rPr>
        <w:lastRenderedPageBreak/>
        <w:t>Førstegangsvurdering</w:t>
      </w:r>
      <w:bookmarkEnd w:id="2"/>
      <w:bookmarkEnd w:id="3"/>
    </w:p>
    <w:p w14:paraId="7700D935" w14:textId="77777777" w:rsidR="00700B16" w:rsidRPr="00700B16" w:rsidRDefault="00700B16" w:rsidP="00700B16">
      <w:pPr>
        <w:spacing w:line="360" w:lineRule="auto"/>
        <w:rPr>
          <w:lang w:val="nb-NO"/>
        </w:rPr>
      </w:pPr>
      <w:bookmarkStart w:id="4" w:name="_Hlk62729631"/>
      <w:r w:rsidRPr="00700B16">
        <w:rPr>
          <w:lang w:val="nb-NO"/>
        </w:rPr>
        <w:t xml:space="preserve">Hensikten med førstegangsvurderingen er å vurdere hvordan studenten ligger an når det gjelder å nå læringsutbyttene for praksis i apotek, og hvilken progresjon studenten har hatt til nå. Vurderingen vil danne grunnlag for studentens videre praksis, herunder hvilke læringsutbytter det må jobbes mer med, hvordan det skal jobbes med dette, og hvilken støtte og veiledning som trengs fra praksisveileder, andre på apoteket og praksiskoordinator. </w:t>
      </w:r>
    </w:p>
    <w:p w14:paraId="7699B9DE" w14:textId="77777777" w:rsidR="00700B16" w:rsidRPr="00700B16" w:rsidRDefault="00700B16" w:rsidP="00700B16">
      <w:pPr>
        <w:spacing w:after="200" w:line="360" w:lineRule="auto"/>
        <w:rPr>
          <w:lang w:val="nb-NO"/>
        </w:rPr>
      </w:pPr>
      <w:r w:rsidRPr="00700B16">
        <w:rPr>
          <w:lang w:val="nb-NO"/>
        </w:rPr>
        <w:t>Førstegangsvurdering skal gjennomføres innen første halvdel av praksisperioden. Student og veileder fyller ut hver sin vurdering i tabellen og hver sin oppsummering. Dette danner grunnlag for en samtale mellom student og praksisveileder, eventuelt sammen med praksiskoordinator ved utdanningen. Skjema sendes utdanningsstedet.</w:t>
      </w:r>
    </w:p>
    <w:p w14:paraId="027C5DFB" w14:textId="77777777" w:rsidR="00700B16" w:rsidRPr="00700B16" w:rsidRDefault="00700B16" w:rsidP="00700B16">
      <w:pPr>
        <w:spacing w:line="360" w:lineRule="auto"/>
        <w:rPr>
          <w:lang w:val="nb-NO"/>
        </w:rPr>
      </w:pPr>
      <w:r w:rsidRPr="00700B16">
        <w:rPr>
          <w:lang w:val="nb-NO"/>
        </w:rPr>
        <w:t xml:space="preserve">Dersom det ved førstegangsvurdering – eller senere i praksis - vurderes at det vil bli vanskelig for studenten å nå læringsutbyttene før praksis er ferdig, skal </w:t>
      </w:r>
      <w:r w:rsidRPr="00700B16">
        <w:rPr>
          <w:i/>
          <w:iCs/>
          <w:lang w:val="nb-NO"/>
        </w:rPr>
        <w:t xml:space="preserve">Melding om fare for ikke godkjent/ikke bestått praksis </w:t>
      </w:r>
      <w:r w:rsidRPr="00700B16">
        <w:rPr>
          <w:lang w:val="nb-NO"/>
        </w:rPr>
        <w:t xml:space="preserve">leveres studenten. I slikt tilfelle skal studenten motta skriftlig innkallelse til samtale med praksisveileder og praksiskoordinator. I samtalen skal det lages en tiltaksplan for videre praksis og oppfølging.  </w:t>
      </w:r>
    </w:p>
    <w:p w14:paraId="782E220C" w14:textId="77777777" w:rsidR="00700B16" w:rsidRPr="00700B16" w:rsidRDefault="00700B16" w:rsidP="00700B16">
      <w:pPr>
        <w:spacing w:after="200" w:line="360" w:lineRule="auto"/>
        <w:rPr>
          <w:lang w:val="nb-NO"/>
        </w:rPr>
      </w:pPr>
    </w:p>
    <w:p w14:paraId="1CDD2B96" w14:textId="77777777" w:rsidR="00700B16" w:rsidRPr="00700B16" w:rsidRDefault="00700B16" w:rsidP="00700B16">
      <w:pPr>
        <w:spacing w:after="200" w:line="360" w:lineRule="auto"/>
        <w:rPr>
          <w:rFonts w:eastAsia="Calibri" w:cs="Arial"/>
          <w:b/>
          <w:lang w:val="nb-NO"/>
        </w:rPr>
        <w:sectPr w:rsidR="00700B16" w:rsidRPr="00700B16" w:rsidSect="00B530FE">
          <w:footerReference w:type="default" r:id="rId11"/>
          <w:pgSz w:w="11906" w:h="16838"/>
          <w:pgMar w:top="1418" w:right="1418" w:bottom="1418" w:left="1418" w:header="709" w:footer="709" w:gutter="0"/>
          <w:cols w:space="708"/>
          <w:docGrid w:linePitch="360"/>
        </w:sectPr>
      </w:pPr>
    </w:p>
    <w:tbl>
      <w:tblPr>
        <w:tblStyle w:val="Tabellrutenett"/>
        <w:tblW w:w="13750" w:type="dxa"/>
        <w:tblInd w:w="-5" w:type="dxa"/>
        <w:tblLayout w:type="fixed"/>
        <w:tblCellMar>
          <w:left w:w="57" w:type="dxa"/>
          <w:right w:w="57" w:type="dxa"/>
        </w:tblCellMar>
        <w:tblLook w:val="04A0" w:firstRow="1" w:lastRow="0" w:firstColumn="1" w:lastColumn="0" w:noHBand="0" w:noVBand="1"/>
      </w:tblPr>
      <w:tblGrid>
        <w:gridCol w:w="2552"/>
        <w:gridCol w:w="5245"/>
        <w:gridCol w:w="992"/>
        <w:gridCol w:w="992"/>
        <w:gridCol w:w="992"/>
        <w:gridCol w:w="993"/>
        <w:gridCol w:w="992"/>
        <w:gridCol w:w="992"/>
      </w:tblGrid>
      <w:tr w:rsidR="00700B16" w:rsidRPr="002A0A52" w14:paraId="3A4332C7" w14:textId="77777777" w:rsidTr="004B35B0">
        <w:tc>
          <w:tcPr>
            <w:tcW w:w="13750" w:type="dxa"/>
            <w:gridSpan w:val="8"/>
            <w:shd w:val="clear" w:color="auto" w:fill="D9D9D9" w:themeFill="background1" w:themeFillShade="D9"/>
          </w:tcPr>
          <w:p w14:paraId="6BDDE265" w14:textId="77777777" w:rsidR="00700B16" w:rsidRPr="00EB1B98" w:rsidRDefault="00700B16" w:rsidP="004B35B0">
            <w:pPr>
              <w:pStyle w:val="Overskrift5"/>
              <w:rPr>
                <w:lang w:val="nb-NO"/>
              </w:rPr>
            </w:pPr>
            <w:bookmarkStart w:id="5" w:name="_Hlk63858935"/>
            <w:r w:rsidRPr="00EB1B98">
              <w:rPr>
                <w:lang w:val="nb-NO"/>
              </w:rPr>
              <w:lastRenderedPageBreak/>
              <w:t xml:space="preserve">Vurdering av studentens oppnåelse av </w:t>
            </w:r>
            <w:r w:rsidRPr="00EB1B98">
              <w:rPr>
                <w:b/>
                <w:bCs/>
                <w:lang w:val="nb-NO"/>
              </w:rPr>
              <w:t>mål for praksis (førstegangsvurdering)</w:t>
            </w:r>
          </w:p>
        </w:tc>
      </w:tr>
      <w:tr w:rsidR="00700B16" w:rsidRPr="00EB1B98" w14:paraId="470795EA" w14:textId="77777777" w:rsidTr="004B35B0">
        <w:tc>
          <w:tcPr>
            <w:tcW w:w="7797" w:type="dxa"/>
            <w:gridSpan w:val="2"/>
            <w:shd w:val="clear" w:color="auto" w:fill="D9D9D9" w:themeFill="background1" w:themeFillShade="D9"/>
          </w:tcPr>
          <w:p w14:paraId="3EFFE053" w14:textId="77777777" w:rsidR="00700B16" w:rsidRPr="00EB1B98" w:rsidRDefault="00700B16" w:rsidP="004B35B0">
            <w:pPr>
              <w:rPr>
                <w:b/>
                <w:bCs/>
                <w:sz w:val="20"/>
                <w:szCs w:val="20"/>
                <w:lang w:val="nb-NO"/>
              </w:rPr>
            </w:pPr>
            <w:bookmarkStart w:id="6" w:name="_Hlk63250174"/>
            <w:r w:rsidRPr="00EB1B98">
              <w:rPr>
                <w:b/>
                <w:bCs/>
                <w:sz w:val="20"/>
                <w:szCs w:val="20"/>
                <w:lang w:val="nb-NO"/>
              </w:rPr>
              <w:t xml:space="preserve">Skjema fylles ut </w:t>
            </w:r>
            <w:r w:rsidRPr="00EB1B98">
              <w:rPr>
                <w:b/>
                <w:bCs/>
                <w:sz w:val="20"/>
                <w:szCs w:val="20"/>
                <w:u w:val="single"/>
                <w:lang w:val="nb-NO"/>
              </w:rPr>
              <w:t xml:space="preserve">individuelt </w:t>
            </w:r>
            <w:r w:rsidRPr="00EB1B98">
              <w:rPr>
                <w:b/>
                <w:bCs/>
                <w:sz w:val="20"/>
                <w:szCs w:val="20"/>
                <w:lang w:val="nb-NO"/>
              </w:rPr>
              <w:t>av student og veileder, og danner grunnlag for samtale om progresjon i praksis og prioritering av hva studenten skal jobbe videre med i praksis.</w:t>
            </w:r>
          </w:p>
        </w:tc>
        <w:tc>
          <w:tcPr>
            <w:tcW w:w="2976" w:type="dxa"/>
            <w:gridSpan w:val="3"/>
            <w:tcBorders>
              <w:right w:val="single" w:sz="18" w:space="0" w:color="auto"/>
            </w:tcBorders>
            <w:shd w:val="clear" w:color="auto" w:fill="D9D9D9" w:themeFill="background1" w:themeFillShade="D9"/>
          </w:tcPr>
          <w:p w14:paraId="794D966F" w14:textId="77777777" w:rsidR="00700B16" w:rsidRPr="00EB1B98" w:rsidRDefault="00700B16" w:rsidP="004B35B0">
            <w:pPr>
              <w:jc w:val="center"/>
              <w:rPr>
                <w:b/>
                <w:bCs/>
                <w:i/>
                <w:iCs/>
                <w:lang w:val="nb-NO"/>
              </w:rPr>
            </w:pPr>
            <w:r w:rsidRPr="00EB1B98">
              <w:rPr>
                <w:b/>
                <w:bCs/>
                <w:i/>
                <w:iCs/>
                <w:lang w:val="nb-NO"/>
              </w:rPr>
              <w:t>Studentens vurdering</w:t>
            </w:r>
          </w:p>
        </w:tc>
        <w:tc>
          <w:tcPr>
            <w:tcW w:w="2977" w:type="dxa"/>
            <w:gridSpan w:val="3"/>
            <w:tcBorders>
              <w:left w:val="single" w:sz="18" w:space="0" w:color="auto"/>
            </w:tcBorders>
            <w:shd w:val="clear" w:color="auto" w:fill="D9D9D9" w:themeFill="background1" w:themeFillShade="D9"/>
          </w:tcPr>
          <w:p w14:paraId="309108B3" w14:textId="77777777" w:rsidR="00700B16" w:rsidRPr="00EB1B98" w:rsidRDefault="00700B16" w:rsidP="004B35B0">
            <w:pPr>
              <w:jc w:val="center"/>
              <w:rPr>
                <w:b/>
                <w:bCs/>
                <w:i/>
                <w:iCs/>
                <w:lang w:val="nb-NO"/>
              </w:rPr>
            </w:pPr>
            <w:r w:rsidRPr="00EB1B98">
              <w:rPr>
                <w:b/>
                <w:bCs/>
                <w:i/>
                <w:iCs/>
                <w:lang w:val="nb-NO"/>
              </w:rPr>
              <w:t>Veileders vurdering</w:t>
            </w:r>
          </w:p>
        </w:tc>
      </w:tr>
      <w:tr w:rsidR="00700B16" w:rsidRPr="002A0A52" w14:paraId="341334F6" w14:textId="77777777" w:rsidTr="004B35B0">
        <w:trPr>
          <w:trHeight w:val="1033"/>
        </w:trPr>
        <w:tc>
          <w:tcPr>
            <w:tcW w:w="2552" w:type="dxa"/>
            <w:shd w:val="clear" w:color="auto" w:fill="D9D9D9" w:themeFill="background1" w:themeFillShade="D9"/>
          </w:tcPr>
          <w:p w14:paraId="090F1883" w14:textId="77777777" w:rsidR="00700B16" w:rsidRPr="00EB1B98" w:rsidRDefault="00700B16" w:rsidP="004B35B0">
            <w:pPr>
              <w:spacing w:after="200"/>
              <w:rPr>
                <w:rFonts w:eastAsia="Calibri" w:cs="Arial"/>
                <w:b/>
                <w:lang w:val="nb-NO"/>
              </w:rPr>
            </w:pPr>
            <w:r w:rsidRPr="00EB1B98">
              <w:rPr>
                <w:rFonts w:eastAsia="Calibri" w:cs="Arial"/>
                <w:b/>
                <w:lang w:val="nb-NO"/>
              </w:rPr>
              <w:t>Kompetanseområde</w:t>
            </w:r>
          </w:p>
        </w:tc>
        <w:tc>
          <w:tcPr>
            <w:tcW w:w="5245" w:type="dxa"/>
            <w:shd w:val="clear" w:color="auto" w:fill="D9D9D9" w:themeFill="background1" w:themeFillShade="D9"/>
          </w:tcPr>
          <w:p w14:paraId="232C1FA6" w14:textId="77777777" w:rsidR="00700B16" w:rsidRPr="00EB1B98" w:rsidRDefault="00700B16" w:rsidP="004B35B0">
            <w:pPr>
              <w:spacing w:after="200"/>
              <w:rPr>
                <w:rFonts w:eastAsia="Calibri" w:cs="Arial"/>
                <w:b/>
                <w:lang w:val="nb-NO"/>
              </w:rPr>
            </w:pPr>
            <w:r w:rsidRPr="00EB1B98">
              <w:rPr>
                <w:rFonts w:eastAsia="Calibri" w:cs="Arial"/>
                <w:b/>
                <w:lang w:val="nb-NO"/>
              </w:rPr>
              <w:t>Konkretiserte mål basert på læringsutbyttene i emnet</w:t>
            </w:r>
          </w:p>
          <w:p w14:paraId="6EC6F6C6" w14:textId="77777777" w:rsidR="00700B16" w:rsidRPr="00EB1B98" w:rsidRDefault="00700B16" w:rsidP="004B35B0">
            <w:pPr>
              <w:spacing w:after="200"/>
              <w:rPr>
                <w:rFonts w:eastAsia="Calibri" w:cs="Arial"/>
                <w:b/>
                <w:lang w:val="nb-NO"/>
              </w:rPr>
            </w:pPr>
            <w:r w:rsidRPr="00EB1B98">
              <w:rPr>
                <w:rFonts w:eastAsia="Calibri" w:cs="Arial"/>
                <w:b/>
                <w:lang w:val="nb-NO"/>
              </w:rPr>
              <w:t>Studenten:</w:t>
            </w:r>
          </w:p>
        </w:tc>
        <w:tc>
          <w:tcPr>
            <w:tcW w:w="992" w:type="dxa"/>
            <w:shd w:val="clear" w:color="auto" w:fill="D9D9D9" w:themeFill="background1" w:themeFillShade="D9"/>
          </w:tcPr>
          <w:p w14:paraId="61F5F11B" w14:textId="77777777" w:rsidR="00700B16" w:rsidRPr="00EB1B98" w:rsidRDefault="00700B16" w:rsidP="004B35B0">
            <w:pPr>
              <w:spacing w:after="200"/>
              <w:jc w:val="center"/>
              <w:rPr>
                <w:rFonts w:eastAsia="Calibri" w:cs="Arial"/>
                <w:bCs/>
                <w:sz w:val="12"/>
                <w:szCs w:val="12"/>
                <w:lang w:val="nb-NO"/>
              </w:rPr>
            </w:pPr>
            <w:r w:rsidRPr="00EB1B98">
              <w:rPr>
                <w:rFonts w:eastAsia="Calibri" w:cs="Arial"/>
                <w:bCs/>
                <w:sz w:val="12"/>
                <w:szCs w:val="12"/>
                <w:lang w:val="nb-NO"/>
              </w:rPr>
              <w:t>Jeg trenger mer fagkunnskap eller praksis, ønsker mye hjelp og veiledning</w:t>
            </w:r>
          </w:p>
        </w:tc>
        <w:tc>
          <w:tcPr>
            <w:tcW w:w="992" w:type="dxa"/>
            <w:shd w:val="clear" w:color="auto" w:fill="D9D9D9" w:themeFill="background1" w:themeFillShade="D9"/>
          </w:tcPr>
          <w:p w14:paraId="332F774B" w14:textId="77777777" w:rsidR="00700B16" w:rsidRPr="00EB1B98" w:rsidRDefault="00700B16" w:rsidP="004B35B0">
            <w:pPr>
              <w:spacing w:after="200"/>
              <w:jc w:val="center"/>
              <w:rPr>
                <w:rFonts w:eastAsia="Calibri" w:cs="Arial"/>
                <w:bCs/>
                <w:sz w:val="12"/>
                <w:szCs w:val="12"/>
                <w:lang w:val="nb-NO"/>
              </w:rPr>
            </w:pPr>
            <w:r w:rsidRPr="00EB1B98">
              <w:rPr>
                <w:rFonts w:eastAsia="Calibri" w:cs="Arial"/>
                <w:bCs/>
                <w:sz w:val="12"/>
                <w:szCs w:val="12"/>
                <w:lang w:val="nb-NO"/>
              </w:rPr>
              <w:t>Jeg jobber selvstendig og på tilfredsstillende faglig nivå, spør om hjelp ved behov</w:t>
            </w:r>
          </w:p>
        </w:tc>
        <w:tc>
          <w:tcPr>
            <w:tcW w:w="992" w:type="dxa"/>
            <w:tcBorders>
              <w:right w:val="single" w:sz="18" w:space="0" w:color="auto"/>
            </w:tcBorders>
            <w:shd w:val="clear" w:color="auto" w:fill="D9D9D9" w:themeFill="background1" w:themeFillShade="D9"/>
          </w:tcPr>
          <w:p w14:paraId="3F0053F5" w14:textId="77777777" w:rsidR="00700B16" w:rsidRPr="00EB1B98" w:rsidRDefault="00700B16" w:rsidP="004B35B0">
            <w:pPr>
              <w:spacing w:after="200"/>
              <w:jc w:val="center"/>
              <w:rPr>
                <w:rFonts w:eastAsia="Calibri" w:cs="Arial"/>
                <w:bCs/>
                <w:sz w:val="12"/>
                <w:szCs w:val="12"/>
                <w:lang w:val="nb-NO"/>
              </w:rPr>
            </w:pPr>
            <w:r w:rsidRPr="00EB1B98">
              <w:rPr>
                <w:rFonts w:eastAsia="Calibri" w:cs="Arial"/>
                <w:bCs/>
                <w:sz w:val="12"/>
                <w:szCs w:val="12"/>
                <w:lang w:val="nb-NO"/>
              </w:rPr>
              <w:t>Jeg behersker dette, og føler meg trygg på å håndtere situasjonen alene</w:t>
            </w:r>
          </w:p>
        </w:tc>
        <w:tc>
          <w:tcPr>
            <w:tcW w:w="993" w:type="dxa"/>
            <w:tcBorders>
              <w:left w:val="single" w:sz="18" w:space="0" w:color="auto"/>
            </w:tcBorders>
            <w:shd w:val="clear" w:color="auto" w:fill="D9D9D9" w:themeFill="background1" w:themeFillShade="D9"/>
          </w:tcPr>
          <w:p w14:paraId="0AA1C46F" w14:textId="77777777" w:rsidR="00700B16" w:rsidRPr="00EB1B98" w:rsidRDefault="00700B16" w:rsidP="004B35B0">
            <w:pPr>
              <w:spacing w:after="200"/>
              <w:jc w:val="center"/>
              <w:rPr>
                <w:rFonts w:eastAsia="Calibri" w:cs="Arial"/>
                <w:bCs/>
                <w:sz w:val="12"/>
                <w:szCs w:val="12"/>
                <w:lang w:val="nb-NO"/>
              </w:rPr>
            </w:pPr>
            <w:r w:rsidRPr="00EB1B98">
              <w:rPr>
                <w:rFonts w:eastAsia="Calibri" w:cs="Arial"/>
                <w:bCs/>
                <w:sz w:val="12"/>
                <w:szCs w:val="12"/>
                <w:lang w:val="nb-NO"/>
              </w:rPr>
              <w:t>Jobber i liten grad selvstendig og/eller viser liten faglig forståelse, trenger mye hjelp/veiledning</w:t>
            </w:r>
          </w:p>
        </w:tc>
        <w:tc>
          <w:tcPr>
            <w:tcW w:w="992" w:type="dxa"/>
            <w:shd w:val="clear" w:color="auto" w:fill="D9D9D9" w:themeFill="background1" w:themeFillShade="D9"/>
          </w:tcPr>
          <w:p w14:paraId="7AF99569" w14:textId="77777777" w:rsidR="00700B16" w:rsidRPr="00EB1B98" w:rsidRDefault="00700B16" w:rsidP="004B35B0">
            <w:pPr>
              <w:spacing w:after="200"/>
              <w:jc w:val="center"/>
              <w:rPr>
                <w:rFonts w:eastAsia="Calibri" w:cs="Arial"/>
                <w:bCs/>
                <w:sz w:val="12"/>
                <w:szCs w:val="12"/>
                <w:lang w:val="nb-NO"/>
              </w:rPr>
            </w:pPr>
            <w:r w:rsidRPr="00EB1B98">
              <w:rPr>
                <w:rFonts w:eastAsia="Calibri" w:cs="Arial"/>
                <w:bCs/>
                <w:sz w:val="12"/>
                <w:szCs w:val="12"/>
                <w:lang w:val="nb-NO"/>
              </w:rPr>
              <w:t>Jobber selvstendig og på tilfredsstillende faglig nivå, spør om hjelp ved behov</w:t>
            </w:r>
          </w:p>
        </w:tc>
        <w:tc>
          <w:tcPr>
            <w:tcW w:w="992" w:type="dxa"/>
            <w:shd w:val="clear" w:color="auto" w:fill="D9D9D9" w:themeFill="background1" w:themeFillShade="D9"/>
          </w:tcPr>
          <w:p w14:paraId="53E5DB19" w14:textId="77777777" w:rsidR="00700B16" w:rsidRPr="00EB1B98" w:rsidRDefault="00700B16" w:rsidP="004B35B0">
            <w:pPr>
              <w:spacing w:after="200"/>
              <w:jc w:val="center"/>
              <w:rPr>
                <w:rFonts w:eastAsia="Calibri" w:cs="Arial"/>
                <w:bCs/>
                <w:sz w:val="12"/>
                <w:szCs w:val="12"/>
                <w:lang w:val="nb-NO"/>
              </w:rPr>
            </w:pPr>
            <w:r w:rsidRPr="00EB1B98">
              <w:rPr>
                <w:rFonts w:eastAsia="Calibri" w:cs="Arial"/>
                <w:bCs/>
                <w:sz w:val="12"/>
                <w:szCs w:val="12"/>
                <w:lang w:val="nb-NO"/>
              </w:rPr>
              <w:t>Behersker dette på nivå som forventes av nyutdannet farmasøyt</w:t>
            </w:r>
          </w:p>
        </w:tc>
      </w:tr>
      <w:tr w:rsidR="00700B16" w:rsidRPr="002A0A52" w14:paraId="746A2DB3" w14:textId="77777777" w:rsidTr="004B35B0">
        <w:trPr>
          <w:trHeight w:val="436"/>
        </w:trPr>
        <w:tc>
          <w:tcPr>
            <w:tcW w:w="2552" w:type="dxa"/>
            <w:vMerge w:val="restart"/>
            <w:shd w:val="clear" w:color="auto" w:fill="D9D9D9" w:themeFill="background1" w:themeFillShade="D9"/>
          </w:tcPr>
          <w:p w14:paraId="5FE383E7" w14:textId="77777777" w:rsidR="00700B16" w:rsidRPr="00EB1B98" w:rsidRDefault="00700B16" w:rsidP="004B35B0">
            <w:pPr>
              <w:spacing w:after="200"/>
              <w:rPr>
                <w:i/>
                <w:iCs/>
                <w:sz w:val="24"/>
                <w:szCs w:val="24"/>
                <w:lang w:val="nb-NO"/>
              </w:rPr>
            </w:pPr>
            <w:bookmarkStart w:id="7" w:name="_Hlk63247259"/>
            <w:bookmarkEnd w:id="6"/>
            <w:r w:rsidRPr="00EB1B98">
              <w:rPr>
                <w:b/>
                <w:bCs/>
                <w:i/>
                <w:iCs/>
                <w:sz w:val="24"/>
                <w:szCs w:val="24"/>
                <w:lang w:val="nb-NO"/>
              </w:rPr>
              <w:t>Kommunikasjon</w:t>
            </w:r>
          </w:p>
          <w:p w14:paraId="36481A26" w14:textId="77777777" w:rsidR="00700B16" w:rsidRPr="00EB1B98" w:rsidRDefault="00700B16" w:rsidP="004B35B0">
            <w:pPr>
              <w:spacing w:after="200"/>
              <w:rPr>
                <w:i/>
                <w:iCs/>
                <w:sz w:val="24"/>
                <w:szCs w:val="24"/>
                <w:lang w:val="nb-NO"/>
              </w:rPr>
            </w:pPr>
          </w:p>
        </w:tc>
        <w:tc>
          <w:tcPr>
            <w:tcW w:w="5245" w:type="dxa"/>
          </w:tcPr>
          <w:p w14:paraId="071FE67F" w14:textId="77777777" w:rsidR="00700B16" w:rsidRPr="00EB1B98" w:rsidRDefault="00700B16" w:rsidP="00700B16">
            <w:pPr>
              <w:pStyle w:val="Listeavsnitt"/>
              <w:numPr>
                <w:ilvl w:val="0"/>
                <w:numId w:val="10"/>
              </w:numPr>
              <w:spacing w:after="200" w:line="240" w:lineRule="auto"/>
              <w:rPr>
                <w:rFonts w:eastAsia="Calibri" w:cs="Arial"/>
                <w:bCs/>
                <w:sz w:val="14"/>
                <w:szCs w:val="14"/>
              </w:rPr>
            </w:pPr>
            <w:r w:rsidRPr="00EB1B98">
              <w:rPr>
                <w:rFonts w:eastAsia="Calibri" w:cs="Arial"/>
                <w:bCs/>
                <w:sz w:val="14"/>
                <w:szCs w:val="14"/>
              </w:rPr>
              <w:t>kan gjennomføre strukturerte og målrettede samtaler med egenomsorgskunder, reseptkunder, rekvirenter og andre</w:t>
            </w:r>
          </w:p>
        </w:tc>
        <w:tc>
          <w:tcPr>
            <w:tcW w:w="992" w:type="dxa"/>
          </w:tcPr>
          <w:p w14:paraId="6DDA3C93" w14:textId="77777777" w:rsidR="00700B16" w:rsidRPr="00EB1B98" w:rsidRDefault="00700B16" w:rsidP="004B35B0">
            <w:pPr>
              <w:spacing w:after="200"/>
              <w:jc w:val="center"/>
              <w:rPr>
                <w:rFonts w:eastAsia="Calibri" w:cs="Arial"/>
                <w:b/>
                <w:sz w:val="14"/>
                <w:szCs w:val="14"/>
                <w:lang w:val="nb-NO"/>
              </w:rPr>
            </w:pPr>
          </w:p>
        </w:tc>
        <w:tc>
          <w:tcPr>
            <w:tcW w:w="992" w:type="dxa"/>
          </w:tcPr>
          <w:p w14:paraId="6852B435" w14:textId="77777777" w:rsidR="00700B16" w:rsidRPr="00EB1B98" w:rsidRDefault="00700B16" w:rsidP="004B35B0">
            <w:pPr>
              <w:spacing w:after="200"/>
              <w:jc w:val="center"/>
              <w:rPr>
                <w:rFonts w:eastAsia="Calibri" w:cs="Arial"/>
                <w:b/>
                <w:sz w:val="14"/>
                <w:szCs w:val="14"/>
                <w:lang w:val="nb-NO"/>
              </w:rPr>
            </w:pPr>
          </w:p>
        </w:tc>
        <w:tc>
          <w:tcPr>
            <w:tcW w:w="992" w:type="dxa"/>
            <w:tcBorders>
              <w:right w:val="single" w:sz="18" w:space="0" w:color="auto"/>
            </w:tcBorders>
          </w:tcPr>
          <w:p w14:paraId="47D8492B" w14:textId="77777777" w:rsidR="00700B16" w:rsidRPr="00EB1B98" w:rsidRDefault="00700B16" w:rsidP="004B35B0">
            <w:pPr>
              <w:spacing w:after="200"/>
              <w:jc w:val="center"/>
              <w:rPr>
                <w:rFonts w:eastAsia="Calibri" w:cs="Arial"/>
                <w:b/>
                <w:sz w:val="14"/>
                <w:szCs w:val="14"/>
                <w:lang w:val="nb-NO"/>
              </w:rPr>
            </w:pPr>
          </w:p>
        </w:tc>
        <w:tc>
          <w:tcPr>
            <w:tcW w:w="993" w:type="dxa"/>
            <w:tcBorders>
              <w:left w:val="single" w:sz="18" w:space="0" w:color="auto"/>
            </w:tcBorders>
          </w:tcPr>
          <w:p w14:paraId="4F7BD062" w14:textId="77777777" w:rsidR="00700B16" w:rsidRPr="00EB1B98" w:rsidRDefault="00700B16" w:rsidP="004B35B0">
            <w:pPr>
              <w:spacing w:after="200"/>
              <w:jc w:val="center"/>
              <w:rPr>
                <w:rFonts w:eastAsia="Calibri" w:cs="Arial"/>
                <w:b/>
                <w:sz w:val="14"/>
                <w:szCs w:val="14"/>
                <w:lang w:val="nb-NO"/>
              </w:rPr>
            </w:pPr>
          </w:p>
        </w:tc>
        <w:tc>
          <w:tcPr>
            <w:tcW w:w="992" w:type="dxa"/>
          </w:tcPr>
          <w:p w14:paraId="5BF630AB" w14:textId="77777777" w:rsidR="00700B16" w:rsidRPr="00EB1B98" w:rsidRDefault="00700B16" w:rsidP="004B35B0">
            <w:pPr>
              <w:spacing w:after="200"/>
              <w:jc w:val="center"/>
              <w:rPr>
                <w:rFonts w:eastAsia="Calibri" w:cs="Arial"/>
                <w:b/>
                <w:sz w:val="14"/>
                <w:szCs w:val="14"/>
                <w:lang w:val="nb-NO"/>
              </w:rPr>
            </w:pPr>
          </w:p>
        </w:tc>
        <w:tc>
          <w:tcPr>
            <w:tcW w:w="992" w:type="dxa"/>
          </w:tcPr>
          <w:p w14:paraId="0EB5EDA3" w14:textId="77777777" w:rsidR="00700B16" w:rsidRPr="00EB1B98" w:rsidRDefault="00700B16" w:rsidP="004B35B0">
            <w:pPr>
              <w:spacing w:after="200"/>
              <w:jc w:val="center"/>
              <w:rPr>
                <w:rFonts w:eastAsia="Calibri" w:cs="Arial"/>
                <w:b/>
                <w:sz w:val="14"/>
                <w:szCs w:val="14"/>
                <w:lang w:val="nb-NO"/>
              </w:rPr>
            </w:pPr>
          </w:p>
        </w:tc>
      </w:tr>
      <w:bookmarkEnd w:id="7"/>
      <w:tr w:rsidR="00700B16" w:rsidRPr="002A0A52" w14:paraId="6D5DE59F" w14:textId="77777777" w:rsidTr="004B35B0">
        <w:trPr>
          <w:trHeight w:val="403"/>
        </w:trPr>
        <w:tc>
          <w:tcPr>
            <w:tcW w:w="2552" w:type="dxa"/>
            <w:vMerge/>
            <w:shd w:val="clear" w:color="auto" w:fill="D9D9D9" w:themeFill="background1" w:themeFillShade="D9"/>
          </w:tcPr>
          <w:p w14:paraId="286821AB" w14:textId="77777777" w:rsidR="00700B16" w:rsidRPr="00EB1B98" w:rsidRDefault="00700B16" w:rsidP="004B35B0">
            <w:pPr>
              <w:spacing w:after="200"/>
              <w:rPr>
                <w:b/>
                <w:bCs/>
                <w:i/>
                <w:iCs/>
                <w:sz w:val="24"/>
                <w:szCs w:val="24"/>
                <w:lang w:val="nb-NO"/>
              </w:rPr>
            </w:pPr>
          </w:p>
        </w:tc>
        <w:tc>
          <w:tcPr>
            <w:tcW w:w="5245" w:type="dxa"/>
          </w:tcPr>
          <w:p w14:paraId="3DE0577E" w14:textId="77777777" w:rsidR="00700B16" w:rsidRPr="00EB1B98" w:rsidRDefault="00700B16" w:rsidP="00700B16">
            <w:pPr>
              <w:pStyle w:val="Listeavsnitt"/>
              <w:numPr>
                <w:ilvl w:val="0"/>
                <w:numId w:val="10"/>
              </w:numPr>
              <w:spacing w:line="240" w:lineRule="auto"/>
              <w:rPr>
                <w:rFonts w:eastAsia="Calibri" w:cs="Arial"/>
                <w:bCs/>
                <w:sz w:val="14"/>
                <w:szCs w:val="14"/>
              </w:rPr>
            </w:pPr>
            <w:r w:rsidRPr="00EB1B98">
              <w:rPr>
                <w:rFonts w:eastAsia="Calibri" w:cs="Arial"/>
                <w:bCs/>
                <w:sz w:val="14"/>
                <w:szCs w:val="14"/>
              </w:rPr>
              <w:t>kan veilede i valg av reseptfrie legemidler og relevante handelsvarer</w:t>
            </w:r>
          </w:p>
        </w:tc>
        <w:tc>
          <w:tcPr>
            <w:tcW w:w="992" w:type="dxa"/>
          </w:tcPr>
          <w:p w14:paraId="6289435B" w14:textId="77777777" w:rsidR="00700B16" w:rsidRPr="00EB1B98" w:rsidRDefault="00700B16" w:rsidP="004B35B0">
            <w:pPr>
              <w:spacing w:after="200"/>
              <w:jc w:val="center"/>
              <w:rPr>
                <w:rFonts w:eastAsia="Calibri" w:cs="Arial"/>
                <w:b/>
                <w:sz w:val="14"/>
                <w:szCs w:val="14"/>
                <w:lang w:val="nb-NO"/>
              </w:rPr>
            </w:pPr>
          </w:p>
        </w:tc>
        <w:tc>
          <w:tcPr>
            <w:tcW w:w="992" w:type="dxa"/>
          </w:tcPr>
          <w:p w14:paraId="46E9D7F2" w14:textId="77777777" w:rsidR="00700B16" w:rsidRPr="00EB1B98" w:rsidRDefault="00700B16" w:rsidP="004B35B0">
            <w:pPr>
              <w:spacing w:after="200"/>
              <w:jc w:val="center"/>
              <w:rPr>
                <w:rFonts w:eastAsia="Calibri" w:cs="Arial"/>
                <w:b/>
                <w:sz w:val="14"/>
                <w:szCs w:val="14"/>
                <w:lang w:val="nb-NO"/>
              </w:rPr>
            </w:pPr>
          </w:p>
        </w:tc>
        <w:tc>
          <w:tcPr>
            <w:tcW w:w="992" w:type="dxa"/>
            <w:tcBorders>
              <w:right w:val="single" w:sz="18" w:space="0" w:color="auto"/>
            </w:tcBorders>
          </w:tcPr>
          <w:p w14:paraId="140E293F" w14:textId="77777777" w:rsidR="00700B16" w:rsidRPr="00EB1B98" w:rsidRDefault="00700B16" w:rsidP="004B35B0">
            <w:pPr>
              <w:spacing w:after="200"/>
              <w:jc w:val="center"/>
              <w:rPr>
                <w:rFonts w:eastAsia="Calibri" w:cs="Arial"/>
                <w:b/>
                <w:sz w:val="14"/>
                <w:szCs w:val="14"/>
                <w:lang w:val="nb-NO"/>
              </w:rPr>
            </w:pPr>
          </w:p>
        </w:tc>
        <w:tc>
          <w:tcPr>
            <w:tcW w:w="993" w:type="dxa"/>
            <w:tcBorders>
              <w:left w:val="single" w:sz="18" w:space="0" w:color="auto"/>
            </w:tcBorders>
          </w:tcPr>
          <w:p w14:paraId="7E51108D" w14:textId="77777777" w:rsidR="00700B16" w:rsidRPr="00EB1B98" w:rsidRDefault="00700B16" w:rsidP="004B35B0">
            <w:pPr>
              <w:spacing w:after="200"/>
              <w:jc w:val="center"/>
              <w:rPr>
                <w:rFonts w:eastAsia="Calibri" w:cs="Arial"/>
                <w:b/>
                <w:sz w:val="14"/>
                <w:szCs w:val="14"/>
                <w:lang w:val="nb-NO"/>
              </w:rPr>
            </w:pPr>
          </w:p>
        </w:tc>
        <w:tc>
          <w:tcPr>
            <w:tcW w:w="992" w:type="dxa"/>
          </w:tcPr>
          <w:p w14:paraId="06F4FA0C" w14:textId="77777777" w:rsidR="00700B16" w:rsidRPr="00EB1B98" w:rsidRDefault="00700B16" w:rsidP="004B35B0">
            <w:pPr>
              <w:spacing w:after="200"/>
              <w:jc w:val="center"/>
              <w:rPr>
                <w:rFonts w:eastAsia="Calibri" w:cs="Arial"/>
                <w:b/>
                <w:sz w:val="14"/>
                <w:szCs w:val="14"/>
                <w:lang w:val="nb-NO"/>
              </w:rPr>
            </w:pPr>
          </w:p>
        </w:tc>
        <w:tc>
          <w:tcPr>
            <w:tcW w:w="992" w:type="dxa"/>
          </w:tcPr>
          <w:p w14:paraId="7F29458B" w14:textId="77777777" w:rsidR="00700B16" w:rsidRPr="00EB1B98" w:rsidRDefault="00700B16" w:rsidP="004B35B0">
            <w:pPr>
              <w:spacing w:after="200"/>
              <w:jc w:val="center"/>
              <w:rPr>
                <w:rFonts w:eastAsia="Calibri" w:cs="Arial"/>
                <w:b/>
                <w:sz w:val="14"/>
                <w:szCs w:val="14"/>
                <w:lang w:val="nb-NO"/>
              </w:rPr>
            </w:pPr>
          </w:p>
        </w:tc>
      </w:tr>
      <w:tr w:rsidR="00700B16" w:rsidRPr="002A0A52" w14:paraId="32E4013B" w14:textId="77777777" w:rsidTr="004B35B0">
        <w:trPr>
          <w:trHeight w:val="636"/>
        </w:trPr>
        <w:tc>
          <w:tcPr>
            <w:tcW w:w="2552" w:type="dxa"/>
            <w:vMerge/>
            <w:shd w:val="clear" w:color="auto" w:fill="D9D9D9" w:themeFill="background1" w:themeFillShade="D9"/>
          </w:tcPr>
          <w:p w14:paraId="463EF5FA" w14:textId="77777777" w:rsidR="00700B16" w:rsidRPr="00EB1B98" w:rsidRDefault="00700B16" w:rsidP="004B35B0">
            <w:pPr>
              <w:spacing w:after="200"/>
              <w:rPr>
                <w:b/>
                <w:bCs/>
                <w:i/>
                <w:iCs/>
                <w:sz w:val="24"/>
                <w:szCs w:val="24"/>
                <w:lang w:val="nb-NO"/>
              </w:rPr>
            </w:pPr>
          </w:p>
        </w:tc>
        <w:tc>
          <w:tcPr>
            <w:tcW w:w="5245" w:type="dxa"/>
          </w:tcPr>
          <w:p w14:paraId="786F6357" w14:textId="77777777" w:rsidR="00700B16" w:rsidRPr="00EB1B98" w:rsidRDefault="00700B16" w:rsidP="00700B16">
            <w:pPr>
              <w:pStyle w:val="Listeavsnitt"/>
              <w:numPr>
                <w:ilvl w:val="0"/>
                <w:numId w:val="10"/>
              </w:numPr>
              <w:spacing w:after="200" w:line="240" w:lineRule="auto"/>
              <w:rPr>
                <w:rFonts w:eastAsia="Calibri" w:cs="Arial"/>
                <w:bCs/>
                <w:sz w:val="14"/>
                <w:szCs w:val="14"/>
              </w:rPr>
            </w:pPr>
            <w:r w:rsidRPr="00EB1B98">
              <w:rPr>
                <w:rFonts w:eastAsia="Calibri" w:cs="Arial"/>
                <w:bCs/>
                <w:sz w:val="14"/>
                <w:szCs w:val="14"/>
              </w:rPr>
              <w:t>respekterer kundens autonomi (selvbestemmelse), viser empati, og tilpasser nivå og omfang av informasjon, veiledning og råd til den enkelte kunde</w:t>
            </w:r>
          </w:p>
        </w:tc>
        <w:tc>
          <w:tcPr>
            <w:tcW w:w="992" w:type="dxa"/>
          </w:tcPr>
          <w:p w14:paraId="6442F38B" w14:textId="77777777" w:rsidR="00700B16" w:rsidRPr="00EB1B98" w:rsidRDefault="00700B16" w:rsidP="004B35B0">
            <w:pPr>
              <w:spacing w:after="200"/>
              <w:jc w:val="center"/>
              <w:rPr>
                <w:rFonts w:eastAsia="Calibri" w:cs="Arial"/>
                <w:b/>
                <w:sz w:val="14"/>
                <w:szCs w:val="14"/>
                <w:lang w:val="nb-NO"/>
              </w:rPr>
            </w:pPr>
          </w:p>
        </w:tc>
        <w:tc>
          <w:tcPr>
            <w:tcW w:w="992" w:type="dxa"/>
          </w:tcPr>
          <w:p w14:paraId="77860DE9" w14:textId="77777777" w:rsidR="00700B16" w:rsidRPr="00EB1B98" w:rsidRDefault="00700B16" w:rsidP="004B35B0">
            <w:pPr>
              <w:spacing w:after="200"/>
              <w:jc w:val="center"/>
              <w:rPr>
                <w:rFonts w:eastAsia="Calibri" w:cs="Arial"/>
                <w:b/>
                <w:sz w:val="14"/>
                <w:szCs w:val="14"/>
                <w:lang w:val="nb-NO"/>
              </w:rPr>
            </w:pPr>
          </w:p>
        </w:tc>
        <w:tc>
          <w:tcPr>
            <w:tcW w:w="992" w:type="dxa"/>
            <w:tcBorders>
              <w:right w:val="single" w:sz="18" w:space="0" w:color="auto"/>
            </w:tcBorders>
          </w:tcPr>
          <w:p w14:paraId="6CD08B7E" w14:textId="77777777" w:rsidR="00700B16" w:rsidRPr="00EB1B98" w:rsidRDefault="00700B16" w:rsidP="004B35B0">
            <w:pPr>
              <w:spacing w:after="200"/>
              <w:jc w:val="center"/>
              <w:rPr>
                <w:rFonts w:eastAsia="Calibri" w:cs="Arial"/>
                <w:b/>
                <w:sz w:val="14"/>
                <w:szCs w:val="14"/>
                <w:lang w:val="nb-NO"/>
              </w:rPr>
            </w:pPr>
          </w:p>
        </w:tc>
        <w:tc>
          <w:tcPr>
            <w:tcW w:w="993" w:type="dxa"/>
            <w:tcBorders>
              <w:left w:val="single" w:sz="18" w:space="0" w:color="auto"/>
            </w:tcBorders>
          </w:tcPr>
          <w:p w14:paraId="178457B0" w14:textId="77777777" w:rsidR="00700B16" w:rsidRPr="00EB1B98" w:rsidRDefault="00700B16" w:rsidP="004B35B0">
            <w:pPr>
              <w:spacing w:after="200"/>
              <w:jc w:val="center"/>
              <w:rPr>
                <w:rFonts w:eastAsia="Calibri" w:cs="Arial"/>
                <w:b/>
                <w:sz w:val="14"/>
                <w:szCs w:val="14"/>
                <w:lang w:val="nb-NO"/>
              </w:rPr>
            </w:pPr>
          </w:p>
        </w:tc>
        <w:tc>
          <w:tcPr>
            <w:tcW w:w="992" w:type="dxa"/>
          </w:tcPr>
          <w:p w14:paraId="4B24B89A" w14:textId="77777777" w:rsidR="00700B16" w:rsidRPr="00EB1B98" w:rsidRDefault="00700B16" w:rsidP="004B35B0">
            <w:pPr>
              <w:spacing w:after="200"/>
              <w:jc w:val="center"/>
              <w:rPr>
                <w:rFonts w:eastAsia="Calibri" w:cs="Arial"/>
                <w:b/>
                <w:sz w:val="14"/>
                <w:szCs w:val="14"/>
                <w:lang w:val="nb-NO"/>
              </w:rPr>
            </w:pPr>
          </w:p>
        </w:tc>
        <w:tc>
          <w:tcPr>
            <w:tcW w:w="992" w:type="dxa"/>
          </w:tcPr>
          <w:p w14:paraId="5ACAD897" w14:textId="77777777" w:rsidR="00700B16" w:rsidRPr="00EB1B98" w:rsidRDefault="00700B16" w:rsidP="004B35B0">
            <w:pPr>
              <w:spacing w:after="200"/>
              <w:jc w:val="center"/>
              <w:rPr>
                <w:rFonts w:eastAsia="Calibri" w:cs="Arial"/>
                <w:b/>
                <w:sz w:val="14"/>
                <w:szCs w:val="14"/>
                <w:lang w:val="nb-NO"/>
              </w:rPr>
            </w:pPr>
          </w:p>
        </w:tc>
      </w:tr>
      <w:tr w:rsidR="00700B16" w:rsidRPr="002A0A52" w14:paraId="1C5139FA" w14:textId="77777777" w:rsidTr="004B35B0">
        <w:trPr>
          <w:trHeight w:val="549"/>
        </w:trPr>
        <w:tc>
          <w:tcPr>
            <w:tcW w:w="2552" w:type="dxa"/>
            <w:vMerge/>
            <w:shd w:val="clear" w:color="auto" w:fill="D9D9D9" w:themeFill="background1" w:themeFillShade="D9"/>
          </w:tcPr>
          <w:p w14:paraId="70100F3E" w14:textId="77777777" w:rsidR="00700B16" w:rsidRPr="00EB1B98" w:rsidRDefault="00700B16" w:rsidP="004B35B0">
            <w:pPr>
              <w:spacing w:after="200"/>
              <w:rPr>
                <w:b/>
                <w:bCs/>
                <w:i/>
                <w:iCs/>
                <w:sz w:val="24"/>
                <w:szCs w:val="24"/>
                <w:lang w:val="nb-NO"/>
              </w:rPr>
            </w:pPr>
          </w:p>
        </w:tc>
        <w:tc>
          <w:tcPr>
            <w:tcW w:w="5245" w:type="dxa"/>
          </w:tcPr>
          <w:p w14:paraId="3325C36C" w14:textId="77777777" w:rsidR="00700B16" w:rsidRPr="00EB1B98" w:rsidRDefault="00700B16" w:rsidP="00700B16">
            <w:pPr>
              <w:pStyle w:val="Listeavsnitt"/>
              <w:numPr>
                <w:ilvl w:val="0"/>
                <w:numId w:val="10"/>
              </w:numPr>
              <w:spacing w:after="200" w:line="240" w:lineRule="auto"/>
              <w:rPr>
                <w:rFonts w:eastAsia="Calibri" w:cs="Arial"/>
                <w:bCs/>
                <w:sz w:val="14"/>
                <w:szCs w:val="14"/>
              </w:rPr>
            </w:pPr>
            <w:r w:rsidRPr="00EB1B98">
              <w:rPr>
                <w:rFonts w:eastAsia="Calibri" w:cs="Arial"/>
                <w:bCs/>
                <w:sz w:val="14"/>
                <w:szCs w:val="14"/>
              </w:rPr>
              <w:t>kan veilede og informere om faglig og praktisk riktig bruk av legemidler og medisinsk utstyr, og motivere til etterlevelse av behandling</w:t>
            </w:r>
          </w:p>
        </w:tc>
        <w:tc>
          <w:tcPr>
            <w:tcW w:w="992" w:type="dxa"/>
          </w:tcPr>
          <w:p w14:paraId="4AC6D07D" w14:textId="77777777" w:rsidR="00700B16" w:rsidRPr="00EB1B98" w:rsidRDefault="00700B16" w:rsidP="004B35B0">
            <w:pPr>
              <w:spacing w:after="200"/>
              <w:jc w:val="center"/>
              <w:rPr>
                <w:rFonts w:eastAsia="Calibri" w:cs="Arial"/>
                <w:b/>
                <w:sz w:val="14"/>
                <w:szCs w:val="14"/>
                <w:lang w:val="nb-NO"/>
              </w:rPr>
            </w:pPr>
          </w:p>
        </w:tc>
        <w:tc>
          <w:tcPr>
            <w:tcW w:w="992" w:type="dxa"/>
          </w:tcPr>
          <w:p w14:paraId="48392579" w14:textId="77777777" w:rsidR="00700B16" w:rsidRPr="00EB1B98" w:rsidRDefault="00700B16" w:rsidP="004B35B0">
            <w:pPr>
              <w:spacing w:after="200"/>
              <w:jc w:val="center"/>
              <w:rPr>
                <w:rFonts w:eastAsia="Calibri" w:cs="Arial"/>
                <w:b/>
                <w:sz w:val="14"/>
                <w:szCs w:val="14"/>
                <w:lang w:val="nb-NO"/>
              </w:rPr>
            </w:pPr>
          </w:p>
        </w:tc>
        <w:tc>
          <w:tcPr>
            <w:tcW w:w="992" w:type="dxa"/>
            <w:tcBorders>
              <w:right w:val="single" w:sz="18" w:space="0" w:color="auto"/>
            </w:tcBorders>
          </w:tcPr>
          <w:p w14:paraId="535F7988" w14:textId="77777777" w:rsidR="00700B16" w:rsidRPr="00EB1B98" w:rsidRDefault="00700B16" w:rsidP="004B35B0">
            <w:pPr>
              <w:spacing w:after="200"/>
              <w:jc w:val="center"/>
              <w:rPr>
                <w:rFonts w:eastAsia="Calibri" w:cs="Arial"/>
                <w:b/>
                <w:sz w:val="14"/>
                <w:szCs w:val="14"/>
                <w:lang w:val="nb-NO"/>
              </w:rPr>
            </w:pPr>
          </w:p>
        </w:tc>
        <w:tc>
          <w:tcPr>
            <w:tcW w:w="993" w:type="dxa"/>
            <w:tcBorders>
              <w:left w:val="single" w:sz="18" w:space="0" w:color="auto"/>
            </w:tcBorders>
          </w:tcPr>
          <w:p w14:paraId="10C649CD" w14:textId="77777777" w:rsidR="00700B16" w:rsidRPr="00EB1B98" w:rsidRDefault="00700B16" w:rsidP="004B35B0">
            <w:pPr>
              <w:spacing w:after="200"/>
              <w:jc w:val="center"/>
              <w:rPr>
                <w:rFonts w:eastAsia="Calibri" w:cs="Arial"/>
                <w:b/>
                <w:sz w:val="14"/>
                <w:szCs w:val="14"/>
                <w:lang w:val="nb-NO"/>
              </w:rPr>
            </w:pPr>
          </w:p>
        </w:tc>
        <w:tc>
          <w:tcPr>
            <w:tcW w:w="992" w:type="dxa"/>
          </w:tcPr>
          <w:p w14:paraId="2209E676" w14:textId="77777777" w:rsidR="00700B16" w:rsidRPr="00EB1B98" w:rsidRDefault="00700B16" w:rsidP="004B35B0">
            <w:pPr>
              <w:spacing w:after="200"/>
              <w:jc w:val="center"/>
              <w:rPr>
                <w:rFonts w:eastAsia="Calibri" w:cs="Arial"/>
                <w:b/>
                <w:sz w:val="14"/>
                <w:szCs w:val="14"/>
                <w:lang w:val="nb-NO"/>
              </w:rPr>
            </w:pPr>
          </w:p>
        </w:tc>
        <w:tc>
          <w:tcPr>
            <w:tcW w:w="992" w:type="dxa"/>
          </w:tcPr>
          <w:p w14:paraId="70DAFE0D" w14:textId="77777777" w:rsidR="00700B16" w:rsidRPr="00EB1B98" w:rsidRDefault="00700B16" w:rsidP="004B35B0">
            <w:pPr>
              <w:spacing w:after="200"/>
              <w:jc w:val="center"/>
              <w:rPr>
                <w:rFonts w:eastAsia="Calibri" w:cs="Arial"/>
                <w:b/>
                <w:sz w:val="14"/>
                <w:szCs w:val="14"/>
                <w:lang w:val="nb-NO"/>
              </w:rPr>
            </w:pPr>
          </w:p>
        </w:tc>
      </w:tr>
      <w:tr w:rsidR="00700B16" w:rsidRPr="002A0A52" w14:paraId="40269B97" w14:textId="77777777" w:rsidTr="004B35B0">
        <w:trPr>
          <w:trHeight w:val="446"/>
        </w:trPr>
        <w:tc>
          <w:tcPr>
            <w:tcW w:w="2552" w:type="dxa"/>
            <w:vMerge/>
            <w:shd w:val="clear" w:color="auto" w:fill="D9D9D9" w:themeFill="background1" w:themeFillShade="D9"/>
          </w:tcPr>
          <w:p w14:paraId="7329EC08" w14:textId="77777777" w:rsidR="00700B16" w:rsidRPr="00EB1B98" w:rsidRDefault="00700B16" w:rsidP="004B35B0">
            <w:pPr>
              <w:spacing w:after="200"/>
              <w:rPr>
                <w:b/>
                <w:bCs/>
                <w:i/>
                <w:iCs/>
                <w:sz w:val="24"/>
                <w:szCs w:val="24"/>
                <w:lang w:val="nb-NO"/>
              </w:rPr>
            </w:pPr>
          </w:p>
        </w:tc>
        <w:tc>
          <w:tcPr>
            <w:tcW w:w="5245" w:type="dxa"/>
          </w:tcPr>
          <w:p w14:paraId="2A50E24C" w14:textId="77777777" w:rsidR="00700B16" w:rsidRPr="00EB1B98" w:rsidRDefault="00700B16" w:rsidP="00700B16">
            <w:pPr>
              <w:pStyle w:val="Listeavsnitt"/>
              <w:numPr>
                <w:ilvl w:val="0"/>
                <w:numId w:val="10"/>
              </w:numPr>
              <w:spacing w:after="200" w:line="240" w:lineRule="auto"/>
              <w:rPr>
                <w:rFonts w:eastAsia="Calibri" w:cs="Arial"/>
                <w:bCs/>
                <w:sz w:val="14"/>
                <w:szCs w:val="14"/>
              </w:rPr>
            </w:pPr>
            <w:r w:rsidRPr="00EB1B98">
              <w:rPr>
                <w:rFonts w:eastAsia="Calibri" w:cs="Arial"/>
                <w:bCs/>
                <w:sz w:val="14"/>
                <w:szCs w:val="14"/>
              </w:rPr>
              <w:t>viser evne til å handle faglig forsvarlig og opptre profesjonelt selv i krevende situasjoner</w:t>
            </w:r>
          </w:p>
        </w:tc>
        <w:tc>
          <w:tcPr>
            <w:tcW w:w="992" w:type="dxa"/>
          </w:tcPr>
          <w:p w14:paraId="7C064CF5" w14:textId="77777777" w:rsidR="00700B16" w:rsidRPr="00EB1B98" w:rsidRDefault="00700B16" w:rsidP="004B35B0">
            <w:pPr>
              <w:spacing w:after="200"/>
              <w:jc w:val="center"/>
              <w:rPr>
                <w:rFonts w:eastAsia="Calibri" w:cs="Arial"/>
                <w:b/>
                <w:sz w:val="14"/>
                <w:szCs w:val="14"/>
                <w:lang w:val="nb-NO"/>
              </w:rPr>
            </w:pPr>
          </w:p>
        </w:tc>
        <w:tc>
          <w:tcPr>
            <w:tcW w:w="992" w:type="dxa"/>
          </w:tcPr>
          <w:p w14:paraId="18C33A8F" w14:textId="77777777" w:rsidR="00700B16" w:rsidRPr="00EB1B98" w:rsidRDefault="00700B16" w:rsidP="004B35B0">
            <w:pPr>
              <w:spacing w:after="200"/>
              <w:jc w:val="center"/>
              <w:rPr>
                <w:rFonts w:eastAsia="Calibri" w:cs="Arial"/>
                <w:b/>
                <w:sz w:val="14"/>
                <w:szCs w:val="14"/>
                <w:lang w:val="nb-NO"/>
              </w:rPr>
            </w:pPr>
          </w:p>
        </w:tc>
        <w:tc>
          <w:tcPr>
            <w:tcW w:w="992" w:type="dxa"/>
            <w:tcBorders>
              <w:right w:val="single" w:sz="18" w:space="0" w:color="auto"/>
            </w:tcBorders>
          </w:tcPr>
          <w:p w14:paraId="14AA34A0" w14:textId="77777777" w:rsidR="00700B16" w:rsidRPr="00EB1B98" w:rsidRDefault="00700B16" w:rsidP="004B35B0">
            <w:pPr>
              <w:spacing w:after="200"/>
              <w:jc w:val="center"/>
              <w:rPr>
                <w:rFonts w:eastAsia="Calibri" w:cs="Arial"/>
                <w:b/>
                <w:sz w:val="14"/>
                <w:szCs w:val="14"/>
                <w:lang w:val="nb-NO"/>
              </w:rPr>
            </w:pPr>
          </w:p>
        </w:tc>
        <w:tc>
          <w:tcPr>
            <w:tcW w:w="993" w:type="dxa"/>
            <w:tcBorders>
              <w:left w:val="single" w:sz="18" w:space="0" w:color="auto"/>
            </w:tcBorders>
          </w:tcPr>
          <w:p w14:paraId="60B1AC33" w14:textId="77777777" w:rsidR="00700B16" w:rsidRPr="00EB1B98" w:rsidRDefault="00700B16" w:rsidP="004B35B0">
            <w:pPr>
              <w:spacing w:after="200"/>
              <w:jc w:val="center"/>
              <w:rPr>
                <w:rFonts w:eastAsia="Calibri" w:cs="Arial"/>
                <w:b/>
                <w:sz w:val="14"/>
                <w:szCs w:val="14"/>
                <w:lang w:val="nb-NO"/>
              </w:rPr>
            </w:pPr>
          </w:p>
        </w:tc>
        <w:tc>
          <w:tcPr>
            <w:tcW w:w="992" w:type="dxa"/>
          </w:tcPr>
          <w:p w14:paraId="1B2804B6" w14:textId="77777777" w:rsidR="00700B16" w:rsidRPr="00EB1B98" w:rsidRDefault="00700B16" w:rsidP="004B35B0">
            <w:pPr>
              <w:spacing w:after="200"/>
              <w:jc w:val="center"/>
              <w:rPr>
                <w:rFonts w:eastAsia="Calibri" w:cs="Arial"/>
                <w:b/>
                <w:sz w:val="14"/>
                <w:szCs w:val="14"/>
                <w:lang w:val="nb-NO"/>
              </w:rPr>
            </w:pPr>
          </w:p>
        </w:tc>
        <w:tc>
          <w:tcPr>
            <w:tcW w:w="992" w:type="dxa"/>
          </w:tcPr>
          <w:p w14:paraId="694967F9" w14:textId="77777777" w:rsidR="00700B16" w:rsidRPr="00EB1B98" w:rsidRDefault="00700B16" w:rsidP="004B35B0">
            <w:pPr>
              <w:spacing w:after="200"/>
              <w:jc w:val="center"/>
              <w:rPr>
                <w:rFonts w:eastAsia="Calibri" w:cs="Arial"/>
                <w:b/>
                <w:sz w:val="14"/>
                <w:szCs w:val="14"/>
                <w:lang w:val="nb-NO"/>
              </w:rPr>
            </w:pPr>
          </w:p>
        </w:tc>
      </w:tr>
      <w:tr w:rsidR="00700B16" w:rsidRPr="002A0A52" w14:paraId="039E4A18" w14:textId="77777777" w:rsidTr="004B35B0">
        <w:trPr>
          <w:trHeight w:val="593"/>
        </w:trPr>
        <w:tc>
          <w:tcPr>
            <w:tcW w:w="2552" w:type="dxa"/>
            <w:vMerge/>
            <w:shd w:val="clear" w:color="auto" w:fill="D9D9D9" w:themeFill="background1" w:themeFillShade="D9"/>
          </w:tcPr>
          <w:p w14:paraId="242BCB6B" w14:textId="77777777" w:rsidR="00700B16" w:rsidRPr="00EB1B98" w:rsidRDefault="00700B16" w:rsidP="004B35B0">
            <w:pPr>
              <w:spacing w:after="200"/>
              <w:rPr>
                <w:b/>
                <w:bCs/>
                <w:i/>
                <w:iCs/>
                <w:sz w:val="24"/>
                <w:szCs w:val="24"/>
                <w:lang w:val="nb-NO"/>
              </w:rPr>
            </w:pPr>
          </w:p>
        </w:tc>
        <w:tc>
          <w:tcPr>
            <w:tcW w:w="5245" w:type="dxa"/>
          </w:tcPr>
          <w:p w14:paraId="3F27A05D" w14:textId="77777777" w:rsidR="00700B16" w:rsidRPr="00EB1B98" w:rsidRDefault="00700B16" w:rsidP="00700B16">
            <w:pPr>
              <w:pStyle w:val="Listeavsnitt"/>
              <w:numPr>
                <w:ilvl w:val="0"/>
                <w:numId w:val="10"/>
              </w:numPr>
              <w:spacing w:after="200" w:line="240" w:lineRule="auto"/>
              <w:rPr>
                <w:rFonts w:eastAsia="Calibri" w:cs="Arial"/>
                <w:bCs/>
                <w:sz w:val="14"/>
                <w:szCs w:val="14"/>
              </w:rPr>
            </w:pPr>
            <w:r w:rsidRPr="00EB1B98">
              <w:rPr>
                <w:rFonts w:eastAsia="Calibri" w:cs="Arial"/>
                <w:bCs/>
                <w:sz w:val="14"/>
                <w:szCs w:val="14"/>
              </w:rPr>
              <w:t>kan vurdere når det er behov for å kontakte rekvirent, ta kontakt med denne, legge frem problemstillingen på en saklig måte, foreslå mulige løsninger og respektere rekvirentens beslutning</w:t>
            </w:r>
          </w:p>
        </w:tc>
        <w:tc>
          <w:tcPr>
            <w:tcW w:w="992" w:type="dxa"/>
          </w:tcPr>
          <w:p w14:paraId="6E3FD71D" w14:textId="77777777" w:rsidR="00700B16" w:rsidRPr="00EB1B98" w:rsidRDefault="00700B16" w:rsidP="004B35B0">
            <w:pPr>
              <w:spacing w:after="200"/>
              <w:jc w:val="center"/>
              <w:rPr>
                <w:rFonts w:eastAsia="Calibri" w:cs="Arial"/>
                <w:b/>
                <w:sz w:val="14"/>
                <w:szCs w:val="14"/>
                <w:lang w:val="nb-NO"/>
              </w:rPr>
            </w:pPr>
          </w:p>
        </w:tc>
        <w:tc>
          <w:tcPr>
            <w:tcW w:w="992" w:type="dxa"/>
          </w:tcPr>
          <w:p w14:paraId="222C70BE" w14:textId="77777777" w:rsidR="00700B16" w:rsidRPr="00EB1B98" w:rsidRDefault="00700B16" w:rsidP="004B35B0">
            <w:pPr>
              <w:spacing w:after="200"/>
              <w:jc w:val="center"/>
              <w:rPr>
                <w:rFonts w:eastAsia="Calibri" w:cs="Arial"/>
                <w:b/>
                <w:sz w:val="14"/>
                <w:szCs w:val="14"/>
                <w:lang w:val="nb-NO"/>
              </w:rPr>
            </w:pPr>
          </w:p>
        </w:tc>
        <w:tc>
          <w:tcPr>
            <w:tcW w:w="992" w:type="dxa"/>
            <w:tcBorders>
              <w:right w:val="single" w:sz="18" w:space="0" w:color="auto"/>
            </w:tcBorders>
          </w:tcPr>
          <w:p w14:paraId="1DEDF095" w14:textId="77777777" w:rsidR="00700B16" w:rsidRPr="00EB1B98" w:rsidRDefault="00700B16" w:rsidP="004B35B0">
            <w:pPr>
              <w:spacing w:after="200"/>
              <w:jc w:val="center"/>
              <w:rPr>
                <w:rFonts w:eastAsia="Calibri" w:cs="Arial"/>
                <w:b/>
                <w:sz w:val="14"/>
                <w:szCs w:val="14"/>
                <w:lang w:val="nb-NO"/>
              </w:rPr>
            </w:pPr>
          </w:p>
        </w:tc>
        <w:tc>
          <w:tcPr>
            <w:tcW w:w="993" w:type="dxa"/>
            <w:tcBorders>
              <w:left w:val="single" w:sz="18" w:space="0" w:color="auto"/>
            </w:tcBorders>
          </w:tcPr>
          <w:p w14:paraId="4C334983" w14:textId="77777777" w:rsidR="00700B16" w:rsidRPr="00EB1B98" w:rsidRDefault="00700B16" w:rsidP="004B35B0">
            <w:pPr>
              <w:spacing w:after="200"/>
              <w:jc w:val="center"/>
              <w:rPr>
                <w:rFonts w:eastAsia="Calibri" w:cs="Arial"/>
                <w:b/>
                <w:sz w:val="14"/>
                <w:szCs w:val="14"/>
                <w:lang w:val="nb-NO"/>
              </w:rPr>
            </w:pPr>
          </w:p>
        </w:tc>
        <w:tc>
          <w:tcPr>
            <w:tcW w:w="992" w:type="dxa"/>
          </w:tcPr>
          <w:p w14:paraId="66980812" w14:textId="77777777" w:rsidR="00700B16" w:rsidRPr="00EB1B98" w:rsidRDefault="00700B16" w:rsidP="004B35B0">
            <w:pPr>
              <w:spacing w:after="200"/>
              <w:jc w:val="center"/>
              <w:rPr>
                <w:rFonts w:eastAsia="Calibri" w:cs="Arial"/>
                <w:b/>
                <w:sz w:val="14"/>
                <w:szCs w:val="14"/>
                <w:lang w:val="nb-NO"/>
              </w:rPr>
            </w:pPr>
          </w:p>
        </w:tc>
        <w:tc>
          <w:tcPr>
            <w:tcW w:w="992" w:type="dxa"/>
          </w:tcPr>
          <w:p w14:paraId="717A8070" w14:textId="77777777" w:rsidR="00700B16" w:rsidRPr="00EB1B98" w:rsidRDefault="00700B16" w:rsidP="004B35B0">
            <w:pPr>
              <w:spacing w:after="200"/>
              <w:jc w:val="center"/>
              <w:rPr>
                <w:rFonts w:eastAsia="Calibri" w:cs="Arial"/>
                <w:b/>
                <w:sz w:val="14"/>
                <w:szCs w:val="14"/>
                <w:lang w:val="nb-NO"/>
              </w:rPr>
            </w:pPr>
          </w:p>
        </w:tc>
      </w:tr>
      <w:tr w:rsidR="00700B16" w:rsidRPr="002A0A52" w14:paraId="690C251F" w14:textId="77777777" w:rsidTr="004B35B0">
        <w:tblPrEx>
          <w:tblCellMar>
            <w:left w:w="108" w:type="dxa"/>
            <w:right w:w="108" w:type="dxa"/>
          </w:tblCellMar>
        </w:tblPrEx>
        <w:trPr>
          <w:trHeight w:val="136"/>
        </w:trPr>
        <w:tc>
          <w:tcPr>
            <w:tcW w:w="2552" w:type="dxa"/>
            <w:vMerge w:val="restart"/>
            <w:shd w:val="clear" w:color="auto" w:fill="D9D9D9" w:themeFill="background1" w:themeFillShade="D9"/>
          </w:tcPr>
          <w:p w14:paraId="6A8D2281" w14:textId="77777777" w:rsidR="00700B16" w:rsidRPr="00EB1B98" w:rsidRDefault="00700B16" w:rsidP="004B35B0">
            <w:pPr>
              <w:spacing w:after="200"/>
              <w:rPr>
                <w:b/>
                <w:bCs/>
                <w:i/>
                <w:iCs/>
                <w:sz w:val="24"/>
                <w:szCs w:val="24"/>
                <w:lang w:val="nb-NO"/>
              </w:rPr>
            </w:pPr>
            <w:r w:rsidRPr="00EB1B98">
              <w:rPr>
                <w:b/>
                <w:bCs/>
                <w:i/>
                <w:iCs/>
                <w:sz w:val="24"/>
                <w:szCs w:val="24"/>
                <w:lang w:val="nb-NO"/>
              </w:rPr>
              <w:t>Kliniske ferdigheter</w:t>
            </w:r>
          </w:p>
          <w:p w14:paraId="43719A03" w14:textId="77777777" w:rsidR="00700B16" w:rsidRPr="00EB1B98" w:rsidRDefault="00700B16" w:rsidP="004B35B0">
            <w:pPr>
              <w:spacing w:after="200"/>
              <w:rPr>
                <w:i/>
                <w:iCs/>
                <w:sz w:val="24"/>
                <w:szCs w:val="24"/>
                <w:lang w:val="nb-NO"/>
              </w:rPr>
            </w:pPr>
          </w:p>
        </w:tc>
        <w:tc>
          <w:tcPr>
            <w:tcW w:w="5245" w:type="dxa"/>
          </w:tcPr>
          <w:p w14:paraId="782E352F" w14:textId="77777777" w:rsidR="00700B16" w:rsidRPr="00EB1B98" w:rsidRDefault="00700B16" w:rsidP="00700B16">
            <w:pPr>
              <w:pStyle w:val="Listeavsnitt"/>
              <w:numPr>
                <w:ilvl w:val="0"/>
                <w:numId w:val="10"/>
              </w:numPr>
              <w:spacing w:line="240" w:lineRule="auto"/>
              <w:rPr>
                <w:rFonts w:eastAsia="Calibri" w:cs="Arial"/>
                <w:bCs/>
                <w:sz w:val="14"/>
                <w:szCs w:val="14"/>
              </w:rPr>
            </w:pPr>
            <w:r w:rsidRPr="00EB1B98">
              <w:rPr>
                <w:rFonts w:eastAsia="Calibri" w:cs="Arial"/>
                <w:bCs/>
                <w:sz w:val="14"/>
                <w:szCs w:val="14"/>
              </w:rPr>
              <w:t>kan ved reseptekspedisjon selvstendig vurdere indikasjon, kartlegge kontraindikasjoner, vurdere og beregne dosering, vurdere risiko for bivirkninger og interaksjoner og foreslå hvordan dette kan unngås eller håndteres</w:t>
            </w:r>
          </w:p>
          <w:p w14:paraId="1FBB52F3" w14:textId="77777777" w:rsidR="00700B16" w:rsidRPr="00EB1B98" w:rsidRDefault="00700B16" w:rsidP="004B35B0">
            <w:pPr>
              <w:pStyle w:val="Listeavsnitt"/>
              <w:ind w:left="360"/>
              <w:rPr>
                <w:rFonts w:eastAsia="Calibri" w:cs="Arial"/>
                <w:bCs/>
                <w:color w:val="FF0000"/>
                <w:sz w:val="14"/>
                <w:szCs w:val="14"/>
              </w:rPr>
            </w:pPr>
          </w:p>
        </w:tc>
        <w:tc>
          <w:tcPr>
            <w:tcW w:w="992" w:type="dxa"/>
          </w:tcPr>
          <w:p w14:paraId="7069E5F4" w14:textId="77777777" w:rsidR="00700B16" w:rsidRPr="00EB1B98" w:rsidRDefault="00700B16" w:rsidP="004B35B0">
            <w:pPr>
              <w:spacing w:after="200"/>
              <w:jc w:val="center"/>
              <w:rPr>
                <w:rFonts w:eastAsia="Calibri" w:cs="Arial"/>
                <w:b/>
                <w:sz w:val="14"/>
                <w:szCs w:val="14"/>
                <w:lang w:val="nb-NO"/>
              </w:rPr>
            </w:pPr>
          </w:p>
        </w:tc>
        <w:tc>
          <w:tcPr>
            <w:tcW w:w="992" w:type="dxa"/>
          </w:tcPr>
          <w:p w14:paraId="29A7ABE4" w14:textId="77777777" w:rsidR="00700B16" w:rsidRPr="00EB1B98" w:rsidRDefault="00700B16" w:rsidP="004B35B0">
            <w:pPr>
              <w:spacing w:after="200"/>
              <w:jc w:val="center"/>
              <w:rPr>
                <w:rFonts w:eastAsia="Calibri" w:cs="Arial"/>
                <w:b/>
                <w:sz w:val="14"/>
                <w:szCs w:val="14"/>
                <w:lang w:val="nb-NO"/>
              </w:rPr>
            </w:pPr>
          </w:p>
        </w:tc>
        <w:tc>
          <w:tcPr>
            <w:tcW w:w="992" w:type="dxa"/>
            <w:tcBorders>
              <w:right w:val="single" w:sz="18" w:space="0" w:color="auto"/>
            </w:tcBorders>
          </w:tcPr>
          <w:p w14:paraId="207A132F" w14:textId="77777777" w:rsidR="00700B16" w:rsidRPr="00EB1B98" w:rsidRDefault="00700B16" w:rsidP="004B35B0">
            <w:pPr>
              <w:spacing w:after="200"/>
              <w:jc w:val="center"/>
              <w:rPr>
                <w:rFonts w:eastAsia="Calibri" w:cs="Arial"/>
                <w:b/>
                <w:sz w:val="14"/>
                <w:szCs w:val="14"/>
                <w:lang w:val="nb-NO"/>
              </w:rPr>
            </w:pPr>
          </w:p>
        </w:tc>
        <w:tc>
          <w:tcPr>
            <w:tcW w:w="993" w:type="dxa"/>
            <w:tcBorders>
              <w:left w:val="single" w:sz="18" w:space="0" w:color="auto"/>
            </w:tcBorders>
          </w:tcPr>
          <w:p w14:paraId="063EC540" w14:textId="77777777" w:rsidR="00700B16" w:rsidRPr="00EB1B98" w:rsidRDefault="00700B16" w:rsidP="004B35B0">
            <w:pPr>
              <w:spacing w:after="200"/>
              <w:jc w:val="center"/>
              <w:rPr>
                <w:rFonts w:eastAsia="Calibri" w:cs="Arial"/>
                <w:b/>
                <w:sz w:val="14"/>
                <w:szCs w:val="14"/>
                <w:lang w:val="nb-NO"/>
              </w:rPr>
            </w:pPr>
          </w:p>
        </w:tc>
        <w:tc>
          <w:tcPr>
            <w:tcW w:w="992" w:type="dxa"/>
          </w:tcPr>
          <w:p w14:paraId="3121CD31" w14:textId="77777777" w:rsidR="00700B16" w:rsidRPr="00EB1B98" w:rsidRDefault="00700B16" w:rsidP="004B35B0">
            <w:pPr>
              <w:spacing w:after="200"/>
              <w:jc w:val="center"/>
              <w:rPr>
                <w:rFonts w:eastAsia="Calibri" w:cs="Arial"/>
                <w:b/>
                <w:sz w:val="14"/>
                <w:szCs w:val="14"/>
                <w:lang w:val="nb-NO"/>
              </w:rPr>
            </w:pPr>
          </w:p>
        </w:tc>
        <w:tc>
          <w:tcPr>
            <w:tcW w:w="992" w:type="dxa"/>
          </w:tcPr>
          <w:p w14:paraId="78C99954" w14:textId="77777777" w:rsidR="00700B16" w:rsidRPr="00EB1B98" w:rsidRDefault="00700B16" w:rsidP="004B35B0">
            <w:pPr>
              <w:spacing w:after="200"/>
              <w:jc w:val="center"/>
              <w:rPr>
                <w:rFonts w:eastAsia="Calibri" w:cs="Arial"/>
                <w:b/>
                <w:sz w:val="14"/>
                <w:szCs w:val="14"/>
                <w:lang w:val="nb-NO"/>
              </w:rPr>
            </w:pPr>
          </w:p>
        </w:tc>
      </w:tr>
      <w:tr w:rsidR="00700B16" w:rsidRPr="002A0A52" w14:paraId="2796153E" w14:textId="77777777" w:rsidTr="004B35B0">
        <w:tblPrEx>
          <w:tblCellMar>
            <w:left w:w="108" w:type="dxa"/>
            <w:right w:w="108" w:type="dxa"/>
          </w:tblCellMar>
        </w:tblPrEx>
        <w:trPr>
          <w:trHeight w:val="135"/>
        </w:trPr>
        <w:tc>
          <w:tcPr>
            <w:tcW w:w="2552" w:type="dxa"/>
            <w:vMerge/>
            <w:shd w:val="clear" w:color="auto" w:fill="D9D9D9" w:themeFill="background1" w:themeFillShade="D9"/>
          </w:tcPr>
          <w:p w14:paraId="11F90EF9" w14:textId="77777777" w:rsidR="00700B16" w:rsidRPr="00EB1B98" w:rsidRDefault="00700B16" w:rsidP="004B35B0">
            <w:pPr>
              <w:spacing w:after="200"/>
              <w:rPr>
                <w:b/>
                <w:bCs/>
                <w:i/>
                <w:iCs/>
                <w:sz w:val="14"/>
                <w:szCs w:val="14"/>
                <w:lang w:val="nb-NO"/>
              </w:rPr>
            </w:pPr>
          </w:p>
        </w:tc>
        <w:tc>
          <w:tcPr>
            <w:tcW w:w="5245" w:type="dxa"/>
          </w:tcPr>
          <w:p w14:paraId="1AC031D6" w14:textId="77777777" w:rsidR="00700B16" w:rsidRPr="00EB1B98" w:rsidRDefault="00700B16" w:rsidP="00700B16">
            <w:pPr>
              <w:pStyle w:val="Listeavsnitt"/>
              <w:numPr>
                <w:ilvl w:val="0"/>
                <w:numId w:val="10"/>
              </w:numPr>
              <w:spacing w:line="240" w:lineRule="auto"/>
              <w:rPr>
                <w:rFonts w:eastAsia="Calibri" w:cs="Arial"/>
                <w:bCs/>
                <w:sz w:val="14"/>
                <w:szCs w:val="14"/>
              </w:rPr>
            </w:pPr>
            <w:r w:rsidRPr="00EB1B98">
              <w:rPr>
                <w:rFonts w:eastAsia="Calibri" w:cs="Arial"/>
                <w:bCs/>
                <w:sz w:val="14"/>
                <w:szCs w:val="14"/>
              </w:rPr>
              <w:t>kan, med forankring i teori, begrunne og forklare faglige vurderinger overfor både kunder og andre</w:t>
            </w:r>
          </w:p>
          <w:p w14:paraId="5A44AE3D" w14:textId="77777777" w:rsidR="00700B16" w:rsidRPr="00EB1B98" w:rsidRDefault="00700B16" w:rsidP="004B35B0">
            <w:pPr>
              <w:pStyle w:val="Listeavsnitt"/>
              <w:ind w:left="360"/>
              <w:rPr>
                <w:rFonts w:eastAsia="Calibri" w:cs="Arial"/>
                <w:bCs/>
                <w:sz w:val="14"/>
                <w:szCs w:val="14"/>
              </w:rPr>
            </w:pPr>
          </w:p>
        </w:tc>
        <w:tc>
          <w:tcPr>
            <w:tcW w:w="992" w:type="dxa"/>
          </w:tcPr>
          <w:p w14:paraId="17DD4FA7" w14:textId="77777777" w:rsidR="00700B16" w:rsidRPr="00EB1B98" w:rsidRDefault="00700B16" w:rsidP="004B35B0">
            <w:pPr>
              <w:spacing w:after="200"/>
              <w:jc w:val="center"/>
              <w:rPr>
                <w:rFonts w:eastAsia="Calibri" w:cs="Arial"/>
                <w:b/>
                <w:sz w:val="14"/>
                <w:szCs w:val="14"/>
                <w:lang w:val="nb-NO"/>
              </w:rPr>
            </w:pPr>
          </w:p>
        </w:tc>
        <w:tc>
          <w:tcPr>
            <w:tcW w:w="992" w:type="dxa"/>
          </w:tcPr>
          <w:p w14:paraId="204565F4" w14:textId="77777777" w:rsidR="00700B16" w:rsidRPr="00EB1B98" w:rsidRDefault="00700B16" w:rsidP="004B35B0">
            <w:pPr>
              <w:spacing w:after="200"/>
              <w:jc w:val="center"/>
              <w:rPr>
                <w:rFonts w:eastAsia="Calibri" w:cs="Arial"/>
                <w:b/>
                <w:sz w:val="14"/>
                <w:szCs w:val="14"/>
                <w:lang w:val="nb-NO"/>
              </w:rPr>
            </w:pPr>
          </w:p>
        </w:tc>
        <w:tc>
          <w:tcPr>
            <w:tcW w:w="992" w:type="dxa"/>
            <w:tcBorders>
              <w:right w:val="single" w:sz="18" w:space="0" w:color="auto"/>
            </w:tcBorders>
          </w:tcPr>
          <w:p w14:paraId="21650288" w14:textId="77777777" w:rsidR="00700B16" w:rsidRPr="00EB1B98" w:rsidRDefault="00700B16" w:rsidP="004B35B0">
            <w:pPr>
              <w:spacing w:after="200"/>
              <w:jc w:val="center"/>
              <w:rPr>
                <w:rFonts w:eastAsia="Calibri" w:cs="Arial"/>
                <w:b/>
                <w:sz w:val="14"/>
                <w:szCs w:val="14"/>
                <w:lang w:val="nb-NO"/>
              </w:rPr>
            </w:pPr>
          </w:p>
        </w:tc>
        <w:tc>
          <w:tcPr>
            <w:tcW w:w="993" w:type="dxa"/>
            <w:tcBorders>
              <w:left w:val="single" w:sz="18" w:space="0" w:color="auto"/>
            </w:tcBorders>
          </w:tcPr>
          <w:p w14:paraId="3B1EDA6C" w14:textId="77777777" w:rsidR="00700B16" w:rsidRPr="00EB1B98" w:rsidRDefault="00700B16" w:rsidP="004B35B0">
            <w:pPr>
              <w:spacing w:after="200"/>
              <w:jc w:val="center"/>
              <w:rPr>
                <w:rFonts w:eastAsia="Calibri" w:cs="Arial"/>
                <w:b/>
                <w:sz w:val="14"/>
                <w:szCs w:val="14"/>
                <w:lang w:val="nb-NO"/>
              </w:rPr>
            </w:pPr>
          </w:p>
        </w:tc>
        <w:tc>
          <w:tcPr>
            <w:tcW w:w="992" w:type="dxa"/>
          </w:tcPr>
          <w:p w14:paraId="29AE31DC" w14:textId="77777777" w:rsidR="00700B16" w:rsidRPr="00EB1B98" w:rsidRDefault="00700B16" w:rsidP="004B35B0">
            <w:pPr>
              <w:spacing w:after="200"/>
              <w:jc w:val="center"/>
              <w:rPr>
                <w:rFonts w:eastAsia="Calibri" w:cs="Arial"/>
                <w:b/>
                <w:sz w:val="14"/>
                <w:szCs w:val="14"/>
                <w:lang w:val="nb-NO"/>
              </w:rPr>
            </w:pPr>
          </w:p>
        </w:tc>
        <w:tc>
          <w:tcPr>
            <w:tcW w:w="992" w:type="dxa"/>
          </w:tcPr>
          <w:p w14:paraId="1ABB897C" w14:textId="77777777" w:rsidR="00700B16" w:rsidRPr="00EB1B98" w:rsidRDefault="00700B16" w:rsidP="004B35B0">
            <w:pPr>
              <w:spacing w:after="200"/>
              <w:jc w:val="center"/>
              <w:rPr>
                <w:rFonts w:eastAsia="Calibri" w:cs="Arial"/>
                <w:b/>
                <w:sz w:val="14"/>
                <w:szCs w:val="14"/>
                <w:lang w:val="nb-NO"/>
              </w:rPr>
            </w:pPr>
          </w:p>
        </w:tc>
      </w:tr>
      <w:tr w:rsidR="00700B16" w:rsidRPr="002A0A52" w14:paraId="25DEAFCD" w14:textId="77777777" w:rsidTr="004B35B0">
        <w:tblPrEx>
          <w:tblCellMar>
            <w:left w:w="108" w:type="dxa"/>
            <w:right w:w="108" w:type="dxa"/>
          </w:tblCellMar>
        </w:tblPrEx>
        <w:trPr>
          <w:trHeight w:val="434"/>
        </w:trPr>
        <w:tc>
          <w:tcPr>
            <w:tcW w:w="2552" w:type="dxa"/>
            <w:vMerge/>
            <w:shd w:val="clear" w:color="auto" w:fill="D9D9D9" w:themeFill="background1" w:themeFillShade="D9"/>
          </w:tcPr>
          <w:p w14:paraId="43B9B208" w14:textId="77777777" w:rsidR="00700B16" w:rsidRPr="00EB1B98" w:rsidRDefault="00700B16" w:rsidP="004B35B0">
            <w:pPr>
              <w:spacing w:after="200"/>
              <w:rPr>
                <w:b/>
                <w:bCs/>
                <w:i/>
                <w:iCs/>
                <w:sz w:val="14"/>
                <w:szCs w:val="14"/>
                <w:lang w:val="nb-NO"/>
              </w:rPr>
            </w:pPr>
          </w:p>
        </w:tc>
        <w:tc>
          <w:tcPr>
            <w:tcW w:w="5245" w:type="dxa"/>
          </w:tcPr>
          <w:p w14:paraId="45EFB3D3" w14:textId="77777777" w:rsidR="00700B16" w:rsidRPr="00EB1B98" w:rsidRDefault="00700B16" w:rsidP="00700B16">
            <w:pPr>
              <w:pStyle w:val="Listeavsnitt"/>
              <w:numPr>
                <w:ilvl w:val="0"/>
                <w:numId w:val="10"/>
              </w:numPr>
              <w:spacing w:line="240" w:lineRule="auto"/>
              <w:rPr>
                <w:rFonts w:eastAsia="Calibri" w:cs="Arial"/>
                <w:bCs/>
                <w:sz w:val="14"/>
                <w:szCs w:val="14"/>
              </w:rPr>
            </w:pPr>
            <w:r w:rsidRPr="00EB1B98">
              <w:rPr>
                <w:rFonts w:eastAsia="Calibri" w:cs="Arial"/>
                <w:bCs/>
                <w:sz w:val="14"/>
                <w:szCs w:val="14"/>
              </w:rPr>
              <w:t>viser evne og vilje til å holde seg faglig oppdatert og søke etter informasjon i troverdige kilder</w:t>
            </w:r>
          </w:p>
          <w:p w14:paraId="17D2741B" w14:textId="77777777" w:rsidR="00700B16" w:rsidRPr="00EB1B98" w:rsidRDefault="00700B16" w:rsidP="004B35B0">
            <w:pPr>
              <w:pStyle w:val="Listeavsnitt"/>
              <w:ind w:left="360"/>
              <w:rPr>
                <w:rFonts w:eastAsia="Calibri" w:cs="Arial"/>
                <w:bCs/>
                <w:sz w:val="14"/>
                <w:szCs w:val="14"/>
              </w:rPr>
            </w:pPr>
          </w:p>
        </w:tc>
        <w:tc>
          <w:tcPr>
            <w:tcW w:w="992" w:type="dxa"/>
          </w:tcPr>
          <w:p w14:paraId="7FBCEA19" w14:textId="77777777" w:rsidR="00700B16" w:rsidRPr="00EB1B98" w:rsidRDefault="00700B16" w:rsidP="004B35B0">
            <w:pPr>
              <w:spacing w:after="200"/>
              <w:jc w:val="center"/>
              <w:rPr>
                <w:rFonts w:eastAsia="Calibri" w:cs="Arial"/>
                <w:b/>
                <w:sz w:val="14"/>
                <w:szCs w:val="14"/>
                <w:lang w:val="nb-NO"/>
              </w:rPr>
            </w:pPr>
          </w:p>
        </w:tc>
        <w:tc>
          <w:tcPr>
            <w:tcW w:w="992" w:type="dxa"/>
          </w:tcPr>
          <w:p w14:paraId="0D6DCD6D" w14:textId="77777777" w:rsidR="00700B16" w:rsidRPr="00EB1B98" w:rsidRDefault="00700B16" w:rsidP="004B35B0">
            <w:pPr>
              <w:spacing w:after="200"/>
              <w:jc w:val="center"/>
              <w:rPr>
                <w:rFonts w:eastAsia="Calibri" w:cs="Arial"/>
                <w:b/>
                <w:sz w:val="14"/>
                <w:szCs w:val="14"/>
                <w:lang w:val="nb-NO"/>
              </w:rPr>
            </w:pPr>
          </w:p>
        </w:tc>
        <w:tc>
          <w:tcPr>
            <w:tcW w:w="992" w:type="dxa"/>
            <w:tcBorders>
              <w:right w:val="single" w:sz="18" w:space="0" w:color="auto"/>
            </w:tcBorders>
          </w:tcPr>
          <w:p w14:paraId="486E8A51" w14:textId="77777777" w:rsidR="00700B16" w:rsidRPr="00EB1B98" w:rsidRDefault="00700B16" w:rsidP="004B35B0">
            <w:pPr>
              <w:spacing w:after="200"/>
              <w:jc w:val="center"/>
              <w:rPr>
                <w:rFonts w:eastAsia="Calibri" w:cs="Arial"/>
                <w:b/>
                <w:sz w:val="14"/>
                <w:szCs w:val="14"/>
                <w:lang w:val="nb-NO"/>
              </w:rPr>
            </w:pPr>
          </w:p>
        </w:tc>
        <w:tc>
          <w:tcPr>
            <w:tcW w:w="993" w:type="dxa"/>
            <w:tcBorders>
              <w:left w:val="single" w:sz="18" w:space="0" w:color="auto"/>
            </w:tcBorders>
          </w:tcPr>
          <w:p w14:paraId="53BD1659" w14:textId="77777777" w:rsidR="00700B16" w:rsidRPr="00EB1B98" w:rsidRDefault="00700B16" w:rsidP="004B35B0">
            <w:pPr>
              <w:spacing w:after="200"/>
              <w:jc w:val="center"/>
              <w:rPr>
                <w:rFonts w:eastAsia="Calibri" w:cs="Arial"/>
                <w:b/>
                <w:sz w:val="14"/>
                <w:szCs w:val="14"/>
                <w:lang w:val="nb-NO"/>
              </w:rPr>
            </w:pPr>
          </w:p>
        </w:tc>
        <w:tc>
          <w:tcPr>
            <w:tcW w:w="992" w:type="dxa"/>
          </w:tcPr>
          <w:p w14:paraId="180F34C4" w14:textId="77777777" w:rsidR="00700B16" w:rsidRPr="00EB1B98" w:rsidRDefault="00700B16" w:rsidP="004B35B0">
            <w:pPr>
              <w:spacing w:after="200"/>
              <w:jc w:val="center"/>
              <w:rPr>
                <w:rFonts w:eastAsia="Calibri" w:cs="Arial"/>
                <w:b/>
                <w:sz w:val="14"/>
                <w:szCs w:val="14"/>
                <w:lang w:val="nb-NO"/>
              </w:rPr>
            </w:pPr>
          </w:p>
        </w:tc>
        <w:tc>
          <w:tcPr>
            <w:tcW w:w="992" w:type="dxa"/>
          </w:tcPr>
          <w:p w14:paraId="1A681447" w14:textId="77777777" w:rsidR="00700B16" w:rsidRPr="00EB1B98" w:rsidRDefault="00700B16" w:rsidP="004B35B0">
            <w:pPr>
              <w:spacing w:after="200"/>
              <w:jc w:val="center"/>
              <w:rPr>
                <w:rFonts w:eastAsia="Calibri" w:cs="Arial"/>
                <w:b/>
                <w:sz w:val="14"/>
                <w:szCs w:val="14"/>
                <w:lang w:val="nb-NO"/>
              </w:rPr>
            </w:pPr>
          </w:p>
        </w:tc>
      </w:tr>
      <w:tr w:rsidR="00700B16" w:rsidRPr="002A0A52" w14:paraId="310DB7C9" w14:textId="77777777" w:rsidTr="004B35B0">
        <w:tblPrEx>
          <w:tblCellMar>
            <w:left w:w="108" w:type="dxa"/>
            <w:right w:w="108" w:type="dxa"/>
          </w:tblCellMar>
        </w:tblPrEx>
        <w:trPr>
          <w:trHeight w:val="488"/>
        </w:trPr>
        <w:tc>
          <w:tcPr>
            <w:tcW w:w="2552" w:type="dxa"/>
            <w:vMerge/>
            <w:shd w:val="clear" w:color="auto" w:fill="D9D9D9" w:themeFill="background1" w:themeFillShade="D9"/>
          </w:tcPr>
          <w:p w14:paraId="6B0B144D" w14:textId="77777777" w:rsidR="00700B16" w:rsidRPr="00EB1B98" w:rsidRDefault="00700B16" w:rsidP="004B35B0">
            <w:pPr>
              <w:spacing w:after="200"/>
              <w:rPr>
                <w:b/>
                <w:bCs/>
                <w:i/>
                <w:iCs/>
                <w:sz w:val="14"/>
                <w:szCs w:val="14"/>
                <w:lang w:val="nb-NO"/>
              </w:rPr>
            </w:pPr>
          </w:p>
        </w:tc>
        <w:tc>
          <w:tcPr>
            <w:tcW w:w="5245" w:type="dxa"/>
          </w:tcPr>
          <w:p w14:paraId="2316BD18" w14:textId="77777777" w:rsidR="00700B16" w:rsidRPr="00EB1B98" w:rsidRDefault="00700B16" w:rsidP="00700B16">
            <w:pPr>
              <w:pStyle w:val="Listeavsnitt"/>
              <w:numPr>
                <w:ilvl w:val="0"/>
                <w:numId w:val="10"/>
              </w:numPr>
              <w:spacing w:after="200" w:line="240" w:lineRule="auto"/>
              <w:rPr>
                <w:rFonts w:eastAsia="Calibri" w:cs="Arial"/>
                <w:bCs/>
                <w:sz w:val="14"/>
                <w:szCs w:val="14"/>
              </w:rPr>
            </w:pPr>
            <w:r w:rsidRPr="00EB1B98">
              <w:rPr>
                <w:rFonts w:eastAsia="Calibri" w:cs="Arial"/>
                <w:bCs/>
                <w:sz w:val="14"/>
                <w:szCs w:val="14"/>
              </w:rPr>
              <w:t>kan gjennomføre farmasøytisk kontroll av reseptekspedisjoner registrert av andre apotekansatte (</w:t>
            </w:r>
            <w:r w:rsidRPr="00EB1B98">
              <w:rPr>
                <w:rFonts w:eastAsia="Calibri" w:cs="Arial"/>
                <w:b/>
                <w:sz w:val="14"/>
                <w:szCs w:val="14"/>
              </w:rPr>
              <w:t>Merk: formell godkjenning av resept skal kun gjøres av autorisert farmasøyt)</w:t>
            </w:r>
          </w:p>
        </w:tc>
        <w:tc>
          <w:tcPr>
            <w:tcW w:w="992" w:type="dxa"/>
          </w:tcPr>
          <w:p w14:paraId="3A610395" w14:textId="77777777" w:rsidR="00700B16" w:rsidRPr="00EB1B98" w:rsidRDefault="00700B16" w:rsidP="004B35B0">
            <w:pPr>
              <w:spacing w:after="200"/>
              <w:jc w:val="center"/>
              <w:rPr>
                <w:rFonts w:eastAsia="Calibri" w:cs="Arial"/>
                <w:b/>
                <w:sz w:val="14"/>
                <w:szCs w:val="14"/>
                <w:lang w:val="nb-NO"/>
              </w:rPr>
            </w:pPr>
          </w:p>
        </w:tc>
        <w:tc>
          <w:tcPr>
            <w:tcW w:w="992" w:type="dxa"/>
          </w:tcPr>
          <w:p w14:paraId="36D33802" w14:textId="77777777" w:rsidR="00700B16" w:rsidRPr="00EB1B98" w:rsidRDefault="00700B16" w:rsidP="004B35B0">
            <w:pPr>
              <w:spacing w:after="200"/>
              <w:jc w:val="center"/>
              <w:rPr>
                <w:rFonts w:eastAsia="Calibri" w:cs="Arial"/>
                <w:b/>
                <w:sz w:val="14"/>
                <w:szCs w:val="14"/>
                <w:lang w:val="nb-NO"/>
              </w:rPr>
            </w:pPr>
          </w:p>
        </w:tc>
        <w:tc>
          <w:tcPr>
            <w:tcW w:w="992" w:type="dxa"/>
            <w:tcBorders>
              <w:right w:val="single" w:sz="18" w:space="0" w:color="auto"/>
            </w:tcBorders>
          </w:tcPr>
          <w:p w14:paraId="60186623" w14:textId="77777777" w:rsidR="00700B16" w:rsidRPr="00EB1B98" w:rsidRDefault="00700B16" w:rsidP="004B35B0">
            <w:pPr>
              <w:spacing w:after="200"/>
              <w:jc w:val="center"/>
              <w:rPr>
                <w:rFonts w:eastAsia="Calibri" w:cs="Arial"/>
                <w:b/>
                <w:sz w:val="14"/>
                <w:szCs w:val="14"/>
                <w:lang w:val="nb-NO"/>
              </w:rPr>
            </w:pPr>
          </w:p>
        </w:tc>
        <w:tc>
          <w:tcPr>
            <w:tcW w:w="993" w:type="dxa"/>
            <w:tcBorders>
              <w:left w:val="single" w:sz="18" w:space="0" w:color="auto"/>
            </w:tcBorders>
          </w:tcPr>
          <w:p w14:paraId="23133C83" w14:textId="77777777" w:rsidR="00700B16" w:rsidRPr="00EB1B98" w:rsidRDefault="00700B16" w:rsidP="004B35B0">
            <w:pPr>
              <w:spacing w:after="200"/>
              <w:jc w:val="center"/>
              <w:rPr>
                <w:rFonts w:eastAsia="Calibri" w:cs="Arial"/>
                <w:b/>
                <w:sz w:val="14"/>
                <w:szCs w:val="14"/>
                <w:lang w:val="nb-NO"/>
              </w:rPr>
            </w:pPr>
          </w:p>
        </w:tc>
        <w:tc>
          <w:tcPr>
            <w:tcW w:w="992" w:type="dxa"/>
          </w:tcPr>
          <w:p w14:paraId="3405215E" w14:textId="77777777" w:rsidR="00700B16" w:rsidRPr="00EB1B98" w:rsidRDefault="00700B16" w:rsidP="004B35B0">
            <w:pPr>
              <w:spacing w:after="200"/>
              <w:jc w:val="center"/>
              <w:rPr>
                <w:rFonts w:eastAsia="Calibri" w:cs="Arial"/>
                <w:b/>
                <w:sz w:val="14"/>
                <w:szCs w:val="14"/>
                <w:lang w:val="nb-NO"/>
              </w:rPr>
            </w:pPr>
          </w:p>
        </w:tc>
        <w:tc>
          <w:tcPr>
            <w:tcW w:w="992" w:type="dxa"/>
          </w:tcPr>
          <w:p w14:paraId="43DDDA55" w14:textId="77777777" w:rsidR="00700B16" w:rsidRPr="00EB1B98" w:rsidRDefault="00700B16" w:rsidP="004B35B0">
            <w:pPr>
              <w:spacing w:after="200"/>
              <w:jc w:val="center"/>
              <w:rPr>
                <w:rFonts w:eastAsia="Calibri" w:cs="Arial"/>
                <w:b/>
                <w:sz w:val="14"/>
                <w:szCs w:val="14"/>
                <w:lang w:val="nb-NO"/>
              </w:rPr>
            </w:pPr>
          </w:p>
        </w:tc>
      </w:tr>
      <w:tr w:rsidR="00700B16" w:rsidRPr="002A0A52" w14:paraId="45FBB31A" w14:textId="77777777" w:rsidTr="004B35B0">
        <w:tblPrEx>
          <w:tblCellMar>
            <w:left w:w="108" w:type="dxa"/>
            <w:right w:w="108" w:type="dxa"/>
          </w:tblCellMar>
        </w:tblPrEx>
        <w:trPr>
          <w:trHeight w:val="364"/>
        </w:trPr>
        <w:tc>
          <w:tcPr>
            <w:tcW w:w="2552" w:type="dxa"/>
            <w:vMerge/>
            <w:shd w:val="clear" w:color="auto" w:fill="D9D9D9" w:themeFill="background1" w:themeFillShade="D9"/>
          </w:tcPr>
          <w:p w14:paraId="765069BE" w14:textId="77777777" w:rsidR="00700B16" w:rsidRPr="00EB1B98" w:rsidRDefault="00700B16" w:rsidP="004B35B0">
            <w:pPr>
              <w:spacing w:after="200"/>
              <w:rPr>
                <w:b/>
                <w:bCs/>
                <w:i/>
                <w:iCs/>
                <w:sz w:val="14"/>
                <w:szCs w:val="14"/>
                <w:lang w:val="nb-NO"/>
              </w:rPr>
            </w:pPr>
          </w:p>
        </w:tc>
        <w:tc>
          <w:tcPr>
            <w:tcW w:w="5245" w:type="dxa"/>
          </w:tcPr>
          <w:p w14:paraId="05F5820E" w14:textId="77777777" w:rsidR="00700B16" w:rsidRPr="00EB1B98" w:rsidRDefault="00700B16" w:rsidP="00700B16">
            <w:pPr>
              <w:pStyle w:val="Listeavsnitt"/>
              <w:numPr>
                <w:ilvl w:val="0"/>
                <w:numId w:val="10"/>
              </w:numPr>
              <w:spacing w:after="200" w:line="240" w:lineRule="auto"/>
              <w:rPr>
                <w:rFonts w:eastAsia="Calibri" w:cs="Arial"/>
                <w:bCs/>
                <w:sz w:val="14"/>
                <w:szCs w:val="14"/>
              </w:rPr>
            </w:pPr>
            <w:r w:rsidRPr="00EB1B98">
              <w:rPr>
                <w:rFonts w:eastAsia="Calibri" w:cs="Arial"/>
                <w:bCs/>
                <w:sz w:val="14"/>
                <w:szCs w:val="14"/>
              </w:rPr>
              <w:t>kan identifisere pasienter i målgruppen for bransjefelles helsetjenester og promotere disse</w:t>
            </w:r>
          </w:p>
        </w:tc>
        <w:tc>
          <w:tcPr>
            <w:tcW w:w="992" w:type="dxa"/>
          </w:tcPr>
          <w:p w14:paraId="368B1972" w14:textId="77777777" w:rsidR="00700B16" w:rsidRPr="00EB1B98" w:rsidRDefault="00700B16" w:rsidP="004B35B0">
            <w:pPr>
              <w:spacing w:after="200"/>
              <w:jc w:val="center"/>
              <w:rPr>
                <w:rFonts w:eastAsia="Calibri" w:cs="Arial"/>
                <w:b/>
                <w:sz w:val="14"/>
                <w:szCs w:val="14"/>
                <w:lang w:val="nb-NO"/>
              </w:rPr>
            </w:pPr>
          </w:p>
        </w:tc>
        <w:tc>
          <w:tcPr>
            <w:tcW w:w="992" w:type="dxa"/>
          </w:tcPr>
          <w:p w14:paraId="115BF366" w14:textId="77777777" w:rsidR="00700B16" w:rsidRPr="00EB1B98" w:rsidRDefault="00700B16" w:rsidP="004B35B0">
            <w:pPr>
              <w:spacing w:after="200"/>
              <w:jc w:val="center"/>
              <w:rPr>
                <w:rFonts w:eastAsia="Calibri" w:cs="Arial"/>
                <w:b/>
                <w:sz w:val="14"/>
                <w:szCs w:val="14"/>
                <w:lang w:val="nb-NO"/>
              </w:rPr>
            </w:pPr>
          </w:p>
        </w:tc>
        <w:tc>
          <w:tcPr>
            <w:tcW w:w="992" w:type="dxa"/>
            <w:tcBorders>
              <w:right w:val="single" w:sz="18" w:space="0" w:color="auto"/>
            </w:tcBorders>
          </w:tcPr>
          <w:p w14:paraId="0F954063" w14:textId="77777777" w:rsidR="00700B16" w:rsidRPr="00EB1B98" w:rsidRDefault="00700B16" w:rsidP="004B35B0">
            <w:pPr>
              <w:spacing w:after="200"/>
              <w:jc w:val="center"/>
              <w:rPr>
                <w:rFonts w:eastAsia="Calibri" w:cs="Arial"/>
                <w:b/>
                <w:sz w:val="14"/>
                <w:szCs w:val="14"/>
                <w:lang w:val="nb-NO"/>
              </w:rPr>
            </w:pPr>
          </w:p>
        </w:tc>
        <w:tc>
          <w:tcPr>
            <w:tcW w:w="993" w:type="dxa"/>
            <w:tcBorders>
              <w:left w:val="single" w:sz="18" w:space="0" w:color="auto"/>
              <w:bottom w:val="single" w:sz="4" w:space="0" w:color="auto"/>
            </w:tcBorders>
          </w:tcPr>
          <w:p w14:paraId="6BD3CF82" w14:textId="77777777" w:rsidR="00700B16" w:rsidRPr="00EB1B98" w:rsidRDefault="00700B16" w:rsidP="004B35B0">
            <w:pPr>
              <w:spacing w:after="200"/>
              <w:jc w:val="center"/>
              <w:rPr>
                <w:rFonts w:eastAsia="Calibri" w:cs="Arial"/>
                <w:b/>
                <w:sz w:val="14"/>
                <w:szCs w:val="14"/>
                <w:lang w:val="nb-NO"/>
              </w:rPr>
            </w:pPr>
          </w:p>
        </w:tc>
        <w:tc>
          <w:tcPr>
            <w:tcW w:w="992" w:type="dxa"/>
            <w:tcBorders>
              <w:bottom w:val="single" w:sz="4" w:space="0" w:color="auto"/>
            </w:tcBorders>
          </w:tcPr>
          <w:p w14:paraId="37CC9B40" w14:textId="77777777" w:rsidR="00700B16" w:rsidRPr="00EB1B98" w:rsidRDefault="00700B16" w:rsidP="004B35B0">
            <w:pPr>
              <w:spacing w:after="200"/>
              <w:jc w:val="center"/>
              <w:rPr>
                <w:rFonts w:eastAsia="Calibri" w:cs="Arial"/>
                <w:b/>
                <w:sz w:val="14"/>
                <w:szCs w:val="14"/>
                <w:lang w:val="nb-NO"/>
              </w:rPr>
            </w:pPr>
          </w:p>
        </w:tc>
        <w:tc>
          <w:tcPr>
            <w:tcW w:w="992" w:type="dxa"/>
            <w:tcBorders>
              <w:bottom w:val="single" w:sz="4" w:space="0" w:color="auto"/>
            </w:tcBorders>
          </w:tcPr>
          <w:p w14:paraId="3F6CA4D1" w14:textId="77777777" w:rsidR="00700B16" w:rsidRPr="00EB1B98" w:rsidRDefault="00700B16" w:rsidP="004B35B0">
            <w:pPr>
              <w:spacing w:after="200"/>
              <w:jc w:val="center"/>
              <w:rPr>
                <w:rFonts w:eastAsia="Calibri" w:cs="Arial"/>
                <w:b/>
                <w:sz w:val="14"/>
                <w:szCs w:val="14"/>
                <w:lang w:val="nb-NO"/>
              </w:rPr>
            </w:pPr>
          </w:p>
        </w:tc>
      </w:tr>
      <w:tr w:rsidR="00700B16" w:rsidRPr="00EB1B98" w14:paraId="67558C5A" w14:textId="77777777" w:rsidTr="004B35B0">
        <w:tc>
          <w:tcPr>
            <w:tcW w:w="7797" w:type="dxa"/>
            <w:gridSpan w:val="2"/>
            <w:shd w:val="clear" w:color="auto" w:fill="D9D9D9" w:themeFill="background1" w:themeFillShade="D9"/>
          </w:tcPr>
          <w:p w14:paraId="6412C9BB" w14:textId="77777777" w:rsidR="00700B16" w:rsidRPr="00EB1B98" w:rsidRDefault="00700B16" w:rsidP="004B35B0">
            <w:pPr>
              <w:rPr>
                <w:b/>
                <w:bCs/>
                <w:lang w:val="nb-NO"/>
              </w:rPr>
            </w:pPr>
            <w:r w:rsidRPr="00EB1B98">
              <w:rPr>
                <w:b/>
                <w:bCs/>
                <w:lang w:val="nb-NO"/>
              </w:rPr>
              <w:lastRenderedPageBreak/>
              <w:t xml:space="preserve">Skjema fylles ut </w:t>
            </w:r>
            <w:r w:rsidRPr="00EB1B98">
              <w:rPr>
                <w:b/>
                <w:bCs/>
                <w:u w:val="single"/>
                <w:lang w:val="nb-NO"/>
              </w:rPr>
              <w:t xml:space="preserve">individuelt </w:t>
            </w:r>
            <w:r w:rsidRPr="00EB1B98">
              <w:rPr>
                <w:b/>
                <w:bCs/>
                <w:lang w:val="nb-NO"/>
              </w:rPr>
              <w:t>av student og veileder, og danner grunnlag for samtale om progresjon i praksis og prioritering av hva studenten skal jobbe videre med i praksis.</w:t>
            </w:r>
          </w:p>
        </w:tc>
        <w:tc>
          <w:tcPr>
            <w:tcW w:w="2976" w:type="dxa"/>
            <w:gridSpan w:val="3"/>
            <w:tcBorders>
              <w:right w:val="single" w:sz="18" w:space="0" w:color="auto"/>
            </w:tcBorders>
            <w:shd w:val="clear" w:color="auto" w:fill="D9D9D9" w:themeFill="background1" w:themeFillShade="D9"/>
          </w:tcPr>
          <w:p w14:paraId="3FD1EA3E" w14:textId="77777777" w:rsidR="00700B16" w:rsidRPr="00EB1B98" w:rsidRDefault="00700B16" w:rsidP="004B35B0">
            <w:pPr>
              <w:jc w:val="center"/>
              <w:rPr>
                <w:b/>
                <w:bCs/>
                <w:i/>
                <w:iCs/>
                <w:lang w:val="nb-NO"/>
              </w:rPr>
            </w:pPr>
            <w:r w:rsidRPr="00EB1B98">
              <w:rPr>
                <w:b/>
                <w:bCs/>
                <w:i/>
                <w:iCs/>
                <w:lang w:val="nb-NO"/>
              </w:rPr>
              <w:t>Studentens vurdering</w:t>
            </w:r>
          </w:p>
        </w:tc>
        <w:tc>
          <w:tcPr>
            <w:tcW w:w="2977" w:type="dxa"/>
            <w:gridSpan w:val="3"/>
            <w:tcBorders>
              <w:left w:val="single" w:sz="18" w:space="0" w:color="auto"/>
            </w:tcBorders>
            <w:shd w:val="clear" w:color="auto" w:fill="D9D9D9" w:themeFill="background1" w:themeFillShade="D9"/>
          </w:tcPr>
          <w:p w14:paraId="73142828" w14:textId="77777777" w:rsidR="00700B16" w:rsidRPr="00EB1B98" w:rsidRDefault="00700B16" w:rsidP="004B35B0">
            <w:pPr>
              <w:jc w:val="center"/>
              <w:rPr>
                <w:b/>
                <w:bCs/>
                <w:i/>
                <w:iCs/>
                <w:lang w:val="nb-NO"/>
              </w:rPr>
            </w:pPr>
            <w:r w:rsidRPr="00EB1B98">
              <w:rPr>
                <w:b/>
                <w:bCs/>
                <w:i/>
                <w:iCs/>
                <w:lang w:val="nb-NO"/>
              </w:rPr>
              <w:t>Veileders vurdering</w:t>
            </w:r>
          </w:p>
        </w:tc>
      </w:tr>
      <w:tr w:rsidR="00700B16" w:rsidRPr="002A0A52" w14:paraId="14FEAE5C" w14:textId="77777777" w:rsidTr="004B35B0">
        <w:tc>
          <w:tcPr>
            <w:tcW w:w="2552" w:type="dxa"/>
            <w:shd w:val="clear" w:color="auto" w:fill="D9D9D9" w:themeFill="background1" w:themeFillShade="D9"/>
          </w:tcPr>
          <w:p w14:paraId="57F6426B" w14:textId="77777777" w:rsidR="00700B16" w:rsidRPr="00EB1B98" w:rsidRDefault="00700B16" w:rsidP="004B35B0">
            <w:pPr>
              <w:spacing w:after="200"/>
              <w:rPr>
                <w:rFonts w:eastAsia="Calibri" w:cs="Arial"/>
                <w:b/>
                <w:lang w:val="nb-NO"/>
              </w:rPr>
            </w:pPr>
            <w:r w:rsidRPr="00EB1B98">
              <w:rPr>
                <w:rFonts w:eastAsia="Calibri" w:cs="Arial"/>
                <w:b/>
                <w:lang w:val="nb-NO"/>
              </w:rPr>
              <w:t>Kompetanseområde</w:t>
            </w:r>
          </w:p>
        </w:tc>
        <w:tc>
          <w:tcPr>
            <w:tcW w:w="5245" w:type="dxa"/>
            <w:shd w:val="clear" w:color="auto" w:fill="D9D9D9" w:themeFill="background1" w:themeFillShade="D9"/>
          </w:tcPr>
          <w:p w14:paraId="1D5EE807" w14:textId="77777777" w:rsidR="00700B16" w:rsidRPr="00EB1B98" w:rsidRDefault="00700B16" w:rsidP="004B35B0">
            <w:pPr>
              <w:spacing w:after="200"/>
              <w:rPr>
                <w:rFonts w:eastAsia="Calibri" w:cs="Arial"/>
                <w:b/>
                <w:lang w:val="nb-NO"/>
              </w:rPr>
            </w:pPr>
            <w:r w:rsidRPr="00EB1B98">
              <w:rPr>
                <w:rFonts w:eastAsia="Calibri" w:cs="Arial"/>
                <w:b/>
                <w:lang w:val="nb-NO"/>
              </w:rPr>
              <w:t>Konkretiserte mål basert på læringsutbyttene i emnet</w:t>
            </w:r>
          </w:p>
          <w:p w14:paraId="5CF81042" w14:textId="77777777" w:rsidR="00700B16" w:rsidRPr="00EB1B98" w:rsidRDefault="00700B16" w:rsidP="004B35B0">
            <w:pPr>
              <w:spacing w:after="200"/>
              <w:rPr>
                <w:rFonts w:eastAsia="Calibri" w:cs="Arial"/>
                <w:b/>
                <w:lang w:val="nb-NO"/>
              </w:rPr>
            </w:pPr>
            <w:r w:rsidRPr="00EB1B98">
              <w:rPr>
                <w:rFonts w:eastAsia="Calibri" w:cs="Arial"/>
                <w:b/>
                <w:lang w:val="nb-NO"/>
              </w:rPr>
              <w:t>Studenten:</w:t>
            </w:r>
          </w:p>
        </w:tc>
        <w:tc>
          <w:tcPr>
            <w:tcW w:w="992" w:type="dxa"/>
            <w:shd w:val="clear" w:color="auto" w:fill="D9D9D9" w:themeFill="background1" w:themeFillShade="D9"/>
          </w:tcPr>
          <w:p w14:paraId="3394AB43" w14:textId="77777777" w:rsidR="00700B16" w:rsidRPr="00EB1B98" w:rsidRDefault="00700B16" w:rsidP="004B35B0">
            <w:pPr>
              <w:spacing w:after="200"/>
              <w:jc w:val="center"/>
              <w:rPr>
                <w:rFonts w:eastAsia="Calibri" w:cs="Arial"/>
                <w:bCs/>
                <w:color w:val="FF0000"/>
                <w:sz w:val="12"/>
                <w:szCs w:val="12"/>
                <w:lang w:val="nb-NO"/>
              </w:rPr>
            </w:pPr>
            <w:r w:rsidRPr="00EB1B98">
              <w:rPr>
                <w:rFonts w:eastAsia="Calibri" w:cs="Arial"/>
                <w:bCs/>
                <w:sz w:val="12"/>
                <w:szCs w:val="12"/>
                <w:lang w:val="nb-NO"/>
              </w:rPr>
              <w:t>Jeg trenger mer fagkunnskap eller praksis, ønsker mye hjelp og veiledning</w:t>
            </w:r>
          </w:p>
        </w:tc>
        <w:tc>
          <w:tcPr>
            <w:tcW w:w="992" w:type="dxa"/>
            <w:shd w:val="clear" w:color="auto" w:fill="D9D9D9" w:themeFill="background1" w:themeFillShade="D9"/>
          </w:tcPr>
          <w:p w14:paraId="697B09C5" w14:textId="77777777" w:rsidR="00700B16" w:rsidRPr="00EB1B98" w:rsidRDefault="00700B16" w:rsidP="004B35B0">
            <w:pPr>
              <w:spacing w:after="200"/>
              <w:jc w:val="center"/>
              <w:rPr>
                <w:rFonts w:eastAsia="Calibri" w:cs="Arial"/>
                <w:bCs/>
                <w:sz w:val="12"/>
                <w:szCs w:val="12"/>
                <w:lang w:val="nb-NO"/>
              </w:rPr>
            </w:pPr>
            <w:r w:rsidRPr="00EB1B98">
              <w:rPr>
                <w:rFonts w:eastAsia="Calibri" w:cs="Arial"/>
                <w:bCs/>
                <w:sz w:val="12"/>
                <w:szCs w:val="12"/>
                <w:lang w:val="nb-NO"/>
              </w:rPr>
              <w:t>Jeg jobber selvstendig og på tilfredsstillende faglig nivå, spør om hjelp ved behov</w:t>
            </w:r>
          </w:p>
        </w:tc>
        <w:tc>
          <w:tcPr>
            <w:tcW w:w="992" w:type="dxa"/>
            <w:tcBorders>
              <w:right w:val="single" w:sz="18" w:space="0" w:color="auto"/>
            </w:tcBorders>
            <w:shd w:val="clear" w:color="auto" w:fill="D9D9D9" w:themeFill="background1" w:themeFillShade="D9"/>
          </w:tcPr>
          <w:p w14:paraId="3032C201" w14:textId="77777777" w:rsidR="00700B16" w:rsidRPr="00EB1B98" w:rsidRDefault="00700B16" w:rsidP="004B35B0">
            <w:pPr>
              <w:spacing w:after="200"/>
              <w:jc w:val="center"/>
              <w:rPr>
                <w:rFonts w:eastAsia="Calibri" w:cs="Arial"/>
                <w:bCs/>
                <w:sz w:val="12"/>
                <w:szCs w:val="12"/>
                <w:lang w:val="nb-NO"/>
              </w:rPr>
            </w:pPr>
            <w:r w:rsidRPr="00EB1B98">
              <w:rPr>
                <w:rFonts w:eastAsia="Calibri" w:cs="Arial"/>
                <w:bCs/>
                <w:sz w:val="12"/>
                <w:szCs w:val="12"/>
                <w:lang w:val="nb-NO"/>
              </w:rPr>
              <w:t>Jeg behersker dette, og føler meg trygg på å håndtere situasjonen alene</w:t>
            </w:r>
          </w:p>
        </w:tc>
        <w:tc>
          <w:tcPr>
            <w:tcW w:w="993" w:type="dxa"/>
            <w:tcBorders>
              <w:left w:val="single" w:sz="18" w:space="0" w:color="auto"/>
            </w:tcBorders>
            <w:shd w:val="clear" w:color="auto" w:fill="D9D9D9" w:themeFill="background1" w:themeFillShade="D9"/>
          </w:tcPr>
          <w:p w14:paraId="2649685F" w14:textId="77777777" w:rsidR="00700B16" w:rsidRPr="00EB1B98" w:rsidRDefault="00700B16" w:rsidP="004B35B0">
            <w:pPr>
              <w:spacing w:after="200"/>
              <w:jc w:val="center"/>
              <w:rPr>
                <w:rFonts w:eastAsia="Calibri" w:cs="Arial"/>
                <w:bCs/>
                <w:color w:val="FF0000"/>
                <w:sz w:val="12"/>
                <w:szCs w:val="12"/>
                <w:lang w:val="nb-NO"/>
              </w:rPr>
            </w:pPr>
            <w:r w:rsidRPr="00EB1B98">
              <w:rPr>
                <w:rFonts w:eastAsia="Calibri" w:cs="Arial"/>
                <w:bCs/>
                <w:sz w:val="12"/>
                <w:szCs w:val="12"/>
                <w:lang w:val="nb-NO"/>
              </w:rPr>
              <w:t>Jobber i liten grad selvstendig og/eller viser liten faglig forståelse, trenger mye hjelp/veiledning</w:t>
            </w:r>
          </w:p>
        </w:tc>
        <w:tc>
          <w:tcPr>
            <w:tcW w:w="992" w:type="dxa"/>
            <w:shd w:val="clear" w:color="auto" w:fill="D9D9D9" w:themeFill="background1" w:themeFillShade="D9"/>
          </w:tcPr>
          <w:p w14:paraId="6935CD57" w14:textId="77777777" w:rsidR="00700B16" w:rsidRPr="00EB1B98" w:rsidRDefault="00700B16" w:rsidP="004B35B0">
            <w:pPr>
              <w:spacing w:after="200"/>
              <w:jc w:val="center"/>
              <w:rPr>
                <w:rFonts w:eastAsia="Calibri" w:cs="Arial"/>
                <w:bCs/>
                <w:sz w:val="12"/>
                <w:szCs w:val="12"/>
                <w:lang w:val="nb-NO"/>
              </w:rPr>
            </w:pPr>
            <w:r w:rsidRPr="00EB1B98">
              <w:rPr>
                <w:rFonts w:eastAsia="Calibri" w:cs="Arial"/>
                <w:bCs/>
                <w:sz w:val="12"/>
                <w:szCs w:val="12"/>
                <w:lang w:val="nb-NO"/>
              </w:rPr>
              <w:t>Jobber selvstendig og på tilfredsstillende faglig nivå, spør om hjelp ved behov</w:t>
            </w:r>
          </w:p>
        </w:tc>
        <w:tc>
          <w:tcPr>
            <w:tcW w:w="992" w:type="dxa"/>
            <w:shd w:val="clear" w:color="auto" w:fill="D9D9D9" w:themeFill="background1" w:themeFillShade="D9"/>
          </w:tcPr>
          <w:p w14:paraId="501371B9" w14:textId="77777777" w:rsidR="00700B16" w:rsidRPr="00EB1B98" w:rsidRDefault="00700B16" w:rsidP="004B35B0">
            <w:pPr>
              <w:spacing w:after="200"/>
              <w:jc w:val="center"/>
              <w:rPr>
                <w:rFonts w:eastAsia="Calibri" w:cs="Arial"/>
                <w:bCs/>
                <w:sz w:val="12"/>
                <w:szCs w:val="12"/>
                <w:lang w:val="nb-NO"/>
              </w:rPr>
            </w:pPr>
            <w:r w:rsidRPr="00EB1B98">
              <w:rPr>
                <w:rFonts w:eastAsia="Calibri" w:cs="Arial"/>
                <w:bCs/>
                <w:sz w:val="12"/>
                <w:szCs w:val="12"/>
                <w:lang w:val="nb-NO"/>
              </w:rPr>
              <w:t>Behersker dette på nivå som forventes av nyutdannet farmasøyt</w:t>
            </w:r>
          </w:p>
        </w:tc>
      </w:tr>
      <w:tr w:rsidR="00700B16" w:rsidRPr="002A0A52" w14:paraId="056DBBEF" w14:textId="77777777" w:rsidTr="004B35B0">
        <w:tblPrEx>
          <w:tblCellMar>
            <w:left w:w="108" w:type="dxa"/>
            <w:right w:w="108" w:type="dxa"/>
          </w:tblCellMar>
        </w:tblPrEx>
        <w:trPr>
          <w:trHeight w:val="293"/>
        </w:trPr>
        <w:tc>
          <w:tcPr>
            <w:tcW w:w="2552" w:type="dxa"/>
            <w:vMerge w:val="restart"/>
            <w:shd w:val="clear" w:color="auto" w:fill="D9D9D9" w:themeFill="background1" w:themeFillShade="D9"/>
          </w:tcPr>
          <w:p w14:paraId="0973C555" w14:textId="77777777" w:rsidR="00700B16" w:rsidRPr="00EB1B98" w:rsidRDefault="00700B16" w:rsidP="004B35B0">
            <w:pPr>
              <w:spacing w:after="200"/>
              <w:rPr>
                <w:b/>
                <w:bCs/>
                <w:i/>
                <w:iCs/>
                <w:sz w:val="24"/>
                <w:szCs w:val="24"/>
                <w:lang w:val="nb-NO"/>
              </w:rPr>
            </w:pPr>
            <w:bookmarkStart w:id="8" w:name="_Hlk63250995"/>
            <w:r w:rsidRPr="00EB1B98">
              <w:rPr>
                <w:b/>
                <w:bCs/>
                <w:i/>
                <w:iCs/>
                <w:sz w:val="24"/>
                <w:szCs w:val="24"/>
                <w:lang w:val="nb-NO"/>
              </w:rPr>
              <w:t>Lovverk og retningslinjer</w:t>
            </w:r>
          </w:p>
          <w:p w14:paraId="3966136A" w14:textId="77777777" w:rsidR="00700B16" w:rsidRPr="00EB1B98" w:rsidRDefault="00700B16" w:rsidP="004B35B0">
            <w:pPr>
              <w:spacing w:after="200"/>
              <w:rPr>
                <w:b/>
                <w:bCs/>
                <w:i/>
                <w:iCs/>
                <w:sz w:val="24"/>
                <w:szCs w:val="24"/>
                <w:lang w:val="nb-NO"/>
              </w:rPr>
            </w:pPr>
          </w:p>
        </w:tc>
        <w:tc>
          <w:tcPr>
            <w:tcW w:w="5245" w:type="dxa"/>
          </w:tcPr>
          <w:p w14:paraId="1C039291" w14:textId="77777777" w:rsidR="00700B16" w:rsidRPr="00EB1B98" w:rsidRDefault="00700B16" w:rsidP="00700B16">
            <w:pPr>
              <w:pStyle w:val="Listeavsnitt"/>
              <w:numPr>
                <w:ilvl w:val="0"/>
                <w:numId w:val="10"/>
              </w:numPr>
              <w:spacing w:after="200" w:line="240" w:lineRule="auto"/>
              <w:rPr>
                <w:rFonts w:eastAsia="Calibri" w:cs="Arial"/>
                <w:bCs/>
                <w:sz w:val="14"/>
                <w:szCs w:val="14"/>
              </w:rPr>
            </w:pPr>
            <w:r w:rsidRPr="00EB1B98">
              <w:rPr>
                <w:rFonts w:eastAsia="Calibri" w:cs="Arial"/>
                <w:bCs/>
                <w:sz w:val="14"/>
                <w:szCs w:val="14"/>
              </w:rPr>
              <w:t>kan aktivt søke i og følge gjeldende lover, forskrifter og bransjestandarder med tilhørende rutiner som er retningsgivende for det daglige apotekarbeidet, og selvstendig ta beslutninger basert på farmasøytisk skjønn</w:t>
            </w:r>
          </w:p>
        </w:tc>
        <w:tc>
          <w:tcPr>
            <w:tcW w:w="992" w:type="dxa"/>
          </w:tcPr>
          <w:p w14:paraId="501A7BF9" w14:textId="77777777" w:rsidR="00700B16" w:rsidRPr="00EB1B98" w:rsidRDefault="00700B16" w:rsidP="004B35B0">
            <w:pPr>
              <w:spacing w:after="200"/>
              <w:jc w:val="center"/>
              <w:rPr>
                <w:rFonts w:eastAsia="Calibri" w:cs="Arial"/>
                <w:b/>
                <w:sz w:val="14"/>
                <w:szCs w:val="14"/>
                <w:lang w:val="nb-NO"/>
              </w:rPr>
            </w:pPr>
          </w:p>
        </w:tc>
        <w:tc>
          <w:tcPr>
            <w:tcW w:w="992" w:type="dxa"/>
          </w:tcPr>
          <w:p w14:paraId="2312DB3F" w14:textId="77777777" w:rsidR="00700B16" w:rsidRPr="00EB1B98" w:rsidRDefault="00700B16" w:rsidP="004B35B0">
            <w:pPr>
              <w:spacing w:after="200"/>
              <w:jc w:val="center"/>
              <w:rPr>
                <w:rFonts w:eastAsia="Calibri" w:cs="Arial"/>
                <w:b/>
                <w:sz w:val="14"/>
                <w:szCs w:val="14"/>
                <w:lang w:val="nb-NO"/>
              </w:rPr>
            </w:pPr>
          </w:p>
        </w:tc>
        <w:tc>
          <w:tcPr>
            <w:tcW w:w="992" w:type="dxa"/>
            <w:tcBorders>
              <w:right w:val="single" w:sz="18" w:space="0" w:color="auto"/>
            </w:tcBorders>
          </w:tcPr>
          <w:p w14:paraId="2571C6EC" w14:textId="77777777" w:rsidR="00700B16" w:rsidRPr="00EB1B98" w:rsidRDefault="00700B16" w:rsidP="004B35B0">
            <w:pPr>
              <w:spacing w:after="200"/>
              <w:jc w:val="center"/>
              <w:rPr>
                <w:rFonts w:eastAsia="Calibri" w:cs="Arial"/>
                <w:b/>
                <w:sz w:val="14"/>
                <w:szCs w:val="14"/>
                <w:lang w:val="nb-NO"/>
              </w:rPr>
            </w:pPr>
          </w:p>
        </w:tc>
        <w:tc>
          <w:tcPr>
            <w:tcW w:w="993" w:type="dxa"/>
            <w:tcBorders>
              <w:top w:val="nil"/>
              <w:left w:val="single" w:sz="18" w:space="0" w:color="auto"/>
            </w:tcBorders>
          </w:tcPr>
          <w:p w14:paraId="18E906B5" w14:textId="77777777" w:rsidR="00700B16" w:rsidRPr="00EB1B98" w:rsidRDefault="00700B16" w:rsidP="004B35B0">
            <w:pPr>
              <w:spacing w:after="200"/>
              <w:jc w:val="center"/>
              <w:rPr>
                <w:rFonts w:eastAsia="Calibri" w:cs="Arial"/>
                <w:b/>
                <w:sz w:val="14"/>
                <w:szCs w:val="14"/>
                <w:lang w:val="nb-NO"/>
              </w:rPr>
            </w:pPr>
          </w:p>
        </w:tc>
        <w:tc>
          <w:tcPr>
            <w:tcW w:w="992" w:type="dxa"/>
          </w:tcPr>
          <w:p w14:paraId="3EB2FF5B" w14:textId="77777777" w:rsidR="00700B16" w:rsidRPr="00EB1B98" w:rsidRDefault="00700B16" w:rsidP="004B35B0">
            <w:pPr>
              <w:spacing w:after="200"/>
              <w:jc w:val="center"/>
              <w:rPr>
                <w:rFonts w:eastAsia="Calibri" w:cs="Arial"/>
                <w:b/>
                <w:sz w:val="14"/>
                <w:szCs w:val="14"/>
                <w:lang w:val="nb-NO"/>
              </w:rPr>
            </w:pPr>
          </w:p>
        </w:tc>
        <w:tc>
          <w:tcPr>
            <w:tcW w:w="992" w:type="dxa"/>
          </w:tcPr>
          <w:p w14:paraId="73FB2956" w14:textId="77777777" w:rsidR="00700B16" w:rsidRPr="00EB1B98" w:rsidRDefault="00700B16" w:rsidP="004B35B0">
            <w:pPr>
              <w:spacing w:after="200"/>
              <w:jc w:val="center"/>
              <w:rPr>
                <w:rFonts w:eastAsia="Calibri" w:cs="Arial"/>
                <w:b/>
                <w:sz w:val="14"/>
                <w:szCs w:val="14"/>
                <w:lang w:val="nb-NO"/>
              </w:rPr>
            </w:pPr>
          </w:p>
        </w:tc>
      </w:tr>
      <w:tr w:rsidR="00700B16" w:rsidRPr="002A0A52" w14:paraId="2A6D2DBF" w14:textId="77777777" w:rsidTr="004B35B0">
        <w:tblPrEx>
          <w:tblCellMar>
            <w:left w:w="108" w:type="dxa"/>
            <w:right w:w="108" w:type="dxa"/>
          </w:tblCellMar>
        </w:tblPrEx>
        <w:trPr>
          <w:trHeight w:val="609"/>
        </w:trPr>
        <w:tc>
          <w:tcPr>
            <w:tcW w:w="2552" w:type="dxa"/>
            <w:vMerge/>
            <w:shd w:val="clear" w:color="auto" w:fill="D9D9D9" w:themeFill="background1" w:themeFillShade="D9"/>
          </w:tcPr>
          <w:p w14:paraId="5DCF84AF" w14:textId="77777777" w:rsidR="00700B16" w:rsidRPr="00EB1B98" w:rsidRDefault="00700B16" w:rsidP="004B35B0">
            <w:pPr>
              <w:spacing w:after="200"/>
              <w:rPr>
                <w:b/>
                <w:bCs/>
                <w:i/>
                <w:iCs/>
                <w:sz w:val="14"/>
                <w:szCs w:val="14"/>
                <w:lang w:val="nb-NO"/>
              </w:rPr>
            </w:pPr>
          </w:p>
        </w:tc>
        <w:tc>
          <w:tcPr>
            <w:tcW w:w="5245" w:type="dxa"/>
          </w:tcPr>
          <w:p w14:paraId="7D2204A3" w14:textId="77777777" w:rsidR="00700B16" w:rsidRPr="00EB1B98" w:rsidRDefault="00700B16" w:rsidP="00700B16">
            <w:pPr>
              <w:pStyle w:val="Listeavsnitt"/>
              <w:numPr>
                <w:ilvl w:val="0"/>
                <w:numId w:val="10"/>
              </w:numPr>
              <w:spacing w:line="240" w:lineRule="auto"/>
              <w:rPr>
                <w:rFonts w:eastAsia="Calibri" w:cs="Arial"/>
                <w:bCs/>
                <w:sz w:val="14"/>
                <w:szCs w:val="14"/>
              </w:rPr>
            </w:pPr>
            <w:r w:rsidRPr="00EB1B98">
              <w:rPr>
                <w:rFonts w:eastAsia="Calibri" w:cs="Arial"/>
                <w:bCs/>
                <w:sz w:val="14"/>
                <w:szCs w:val="14"/>
              </w:rPr>
              <w:t xml:space="preserve">mestrer alle ledd i rutinen rundt ekspedering og utlevering av legemidler til mennesker og dyr etter resept og rekvisisjon, inkludert å sikre at lover, forskrifter og utleveringsbestemmelser følges </w:t>
            </w:r>
          </w:p>
        </w:tc>
        <w:tc>
          <w:tcPr>
            <w:tcW w:w="992" w:type="dxa"/>
          </w:tcPr>
          <w:p w14:paraId="1D18E3F8" w14:textId="77777777" w:rsidR="00700B16" w:rsidRPr="00EB1B98" w:rsidRDefault="00700B16" w:rsidP="004B35B0">
            <w:pPr>
              <w:spacing w:after="200"/>
              <w:jc w:val="center"/>
              <w:rPr>
                <w:rFonts w:eastAsia="Calibri" w:cs="Arial"/>
                <w:b/>
                <w:sz w:val="14"/>
                <w:szCs w:val="14"/>
                <w:lang w:val="nb-NO"/>
              </w:rPr>
            </w:pPr>
          </w:p>
        </w:tc>
        <w:tc>
          <w:tcPr>
            <w:tcW w:w="992" w:type="dxa"/>
          </w:tcPr>
          <w:p w14:paraId="5EEE5338" w14:textId="77777777" w:rsidR="00700B16" w:rsidRPr="00EB1B98" w:rsidRDefault="00700B16" w:rsidP="004B35B0">
            <w:pPr>
              <w:spacing w:after="200"/>
              <w:jc w:val="center"/>
              <w:rPr>
                <w:rFonts w:eastAsia="Calibri" w:cs="Arial"/>
                <w:b/>
                <w:sz w:val="14"/>
                <w:szCs w:val="14"/>
                <w:lang w:val="nb-NO"/>
              </w:rPr>
            </w:pPr>
          </w:p>
        </w:tc>
        <w:tc>
          <w:tcPr>
            <w:tcW w:w="992" w:type="dxa"/>
            <w:tcBorders>
              <w:right w:val="single" w:sz="18" w:space="0" w:color="auto"/>
            </w:tcBorders>
          </w:tcPr>
          <w:p w14:paraId="77FB7909" w14:textId="77777777" w:rsidR="00700B16" w:rsidRPr="00EB1B98" w:rsidRDefault="00700B16" w:rsidP="004B35B0">
            <w:pPr>
              <w:spacing w:after="200"/>
              <w:jc w:val="center"/>
              <w:rPr>
                <w:rFonts w:eastAsia="Calibri" w:cs="Arial"/>
                <w:b/>
                <w:sz w:val="14"/>
                <w:szCs w:val="14"/>
                <w:lang w:val="nb-NO"/>
              </w:rPr>
            </w:pPr>
          </w:p>
        </w:tc>
        <w:tc>
          <w:tcPr>
            <w:tcW w:w="993" w:type="dxa"/>
            <w:tcBorders>
              <w:top w:val="nil"/>
              <w:left w:val="single" w:sz="18" w:space="0" w:color="auto"/>
            </w:tcBorders>
          </w:tcPr>
          <w:p w14:paraId="055F4B7B" w14:textId="77777777" w:rsidR="00700B16" w:rsidRPr="00EB1B98" w:rsidRDefault="00700B16" w:rsidP="004B35B0">
            <w:pPr>
              <w:spacing w:after="200"/>
              <w:jc w:val="center"/>
              <w:rPr>
                <w:rFonts w:eastAsia="Calibri" w:cs="Arial"/>
                <w:b/>
                <w:sz w:val="14"/>
                <w:szCs w:val="14"/>
                <w:lang w:val="nb-NO"/>
              </w:rPr>
            </w:pPr>
          </w:p>
        </w:tc>
        <w:tc>
          <w:tcPr>
            <w:tcW w:w="992" w:type="dxa"/>
          </w:tcPr>
          <w:p w14:paraId="33DF4EE1" w14:textId="77777777" w:rsidR="00700B16" w:rsidRPr="00EB1B98" w:rsidRDefault="00700B16" w:rsidP="004B35B0">
            <w:pPr>
              <w:spacing w:after="200"/>
              <w:jc w:val="center"/>
              <w:rPr>
                <w:rFonts w:eastAsia="Calibri" w:cs="Arial"/>
                <w:b/>
                <w:sz w:val="14"/>
                <w:szCs w:val="14"/>
                <w:lang w:val="nb-NO"/>
              </w:rPr>
            </w:pPr>
          </w:p>
        </w:tc>
        <w:tc>
          <w:tcPr>
            <w:tcW w:w="992" w:type="dxa"/>
          </w:tcPr>
          <w:p w14:paraId="18E1D320" w14:textId="77777777" w:rsidR="00700B16" w:rsidRPr="00EB1B98" w:rsidRDefault="00700B16" w:rsidP="004B35B0">
            <w:pPr>
              <w:spacing w:after="200"/>
              <w:jc w:val="center"/>
              <w:rPr>
                <w:rFonts w:eastAsia="Calibri" w:cs="Arial"/>
                <w:b/>
                <w:sz w:val="14"/>
                <w:szCs w:val="14"/>
                <w:lang w:val="nb-NO"/>
              </w:rPr>
            </w:pPr>
          </w:p>
        </w:tc>
      </w:tr>
      <w:tr w:rsidR="00700B16" w:rsidRPr="002A0A52" w14:paraId="7E3AD7DC" w14:textId="77777777" w:rsidTr="004B35B0">
        <w:tblPrEx>
          <w:tblCellMar>
            <w:left w:w="108" w:type="dxa"/>
            <w:right w:w="108" w:type="dxa"/>
          </w:tblCellMar>
        </w:tblPrEx>
        <w:trPr>
          <w:trHeight w:val="293"/>
        </w:trPr>
        <w:tc>
          <w:tcPr>
            <w:tcW w:w="2552" w:type="dxa"/>
            <w:vMerge/>
            <w:shd w:val="clear" w:color="auto" w:fill="D9D9D9" w:themeFill="background1" w:themeFillShade="D9"/>
          </w:tcPr>
          <w:p w14:paraId="3980B7ED" w14:textId="77777777" w:rsidR="00700B16" w:rsidRPr="00EB1B98" w:rsidRDefault="00700B16" w:rsidP="004B35B0">
            <w:pPr>
              <w:spacing w:after="200"/>
              <w:rPr>
                <w:b/>
                <w:bCs/>
                <w:i/>
                <w:iCs/>
                <w:sz w:val="14"/>
                <w:szCs w:val="14"/>
                <w:lang w:val="nb-NO"/>
              </w:rPr>
            </w:pPr>
          </w:p>
        </w:tc>
        <w:tc>
          <w:tcPr>
            <w:tcW w:w="5245" w:type="dxa"/>
          </w:tcPr>
          <w:p w14:paraId="1A1CDA23" w14:textId="77777777" w:rsidR="00700B16" w:rsidRPr="00EB1B98" w:rsidRDefault="00700B16" w:rsidP="00700B16">
            <w:pPr>
              <w:pStyle w:val="Listeavsnitt"/>
              <w:numPr>
                <w:ilvl w:val="0"/>
                <w:numId w:val="10"/>
              </w:numPr>
              <w:spacing w:line="240" w:lineRule="auto"/>
              <w:rPr>
                <w:rFonts w:eastAsia="Calibri" w:cs="Arial"/>
                <w:bCs/>
                <w:sz w:val="14"/>
                <w:szCs w:val="14"/>
              </w:rPr>
            </w:pPr>
            <w:r w:rsidRPr="00EB1B98">
              <w:rPr>
                <w:rFonts w:eastAsia="Calibri" w:cs="Arial"/>
                <w:bCs/>
                <w:sz w:val="14"/>
                <w:szCs w:val="14"/>
              </w:rPr>
              <w:t>kan bruke og forholde seg til apotekets internkontrollsystemer, inkludert kvalitetssystemer og systemer for avvikshåndtering, herunder gjeldende regler og anbefalinger for smittevern</w:t>
            </w:r>
          </w:p>
        </w:tc>
        <w:tc>
          <w:tcPr>
            <w:tcW w:w="992" w:type="dxa"/>
          </w:tcPr>
          <w:p w14:paraId="5FE93ECA" w14:textId="77777777" w:rsidR="00700B16" w:rsidRPr="00EB1B98" w:rsidRDefault="00700B16" w:rsidP="004B35B0">
            <w:pPr>
              <w:spacing w:after="200"/>
              <w:jc w:val="center"/>
              <w:rPr>
                <w:rFonts w:eastAsia="Calibri" w:cs="Arial"/>
                <w:b/>
                <w:sz w:val="14"/>
                <w:szCs w:val="14"/>
                <w:lang w:val="nb-NO"/>
              </w:rPr>
            </w:pPr>
          </w:p>
        </w:tc>
        <w:tc>
          <w:tcPr>
            <w:tcW w:w="992" w:type="dxa"/>
          </w:tcPr>
          <w:p w14:paraId="121AAF91" w14:textId="77777777" w:rsidR="00700B16" w:rsidRPr="00EB1B98" w:rsidRDefault="00700B16" w:rsidP="004B35B0">
            <w:pPr>
              <w:spacing w:after="200"/>
              <w:jc w:val="center"/>
              <w:rPr>
                <w:rFonts w:eastAsia="Calibri" w:cs="Arial"/>
                <w:b/>
                <w:sz w:val="14"/>
                <w:szCs w:val="14"/>
                <w:lang w:val="nb-NO"/>
              </w:rPr>
            </w:pPr>
          </w:p>
        </w:tc>
        <w:tc>
          <w:tcPr>
            <w:tcW w:w="992" w:type="dxa"/>
            <w:tcBorders>
              <w:right w:val="single" w:sz="18" w:space="0" w:color="auto"/>
            </w:tcBorders>
          </w:tcPr>
          <w:p w14:paraId="24CDFB89" w14:textId="77777777" w:rsidR="00700B16" w:rsidRPr="00EB1B98" w:rsidRDefault="00700B16" w:rsidP="004B35B0">
            <w:pPr>
              <w:spacing w:after="200"/>
              <w:jc w:val="center"/>
              <w:rPr>
                <w:rFonts w:eastAsia="Calibri" w:cs="Arial"/>
                <w:b/>
                <w:sz w:val="14"/>
                <w:szCs w:val="14"/>
                <w:lang w:val="nb-NO"/>
              </w:rPr>
            </w:pPr>
          </w:p>
        </w:tc>
        <w:tc>
          <w:tcPr>
            <w:tcW w:w="993" w:type="dxa"/>
            <w:tcBorders>
              <w:top w:val="nil"/>
              <w:left w:val="single" w:sz="18" w:space="0" w:color="auto"/>
            </w:tcBorders>
          </w:tcPr>
          <w:p w14:paraId="0D37708B" w14:textId="77777777" w:rsidR="00700B16" w:rsidRPr="00EB1B98" w:rsidRDefault="00700B16" w:rsidP="004B35B0">
            <w:pPr>
              <w:spacing w:after="200"/>
              <w:jc w:val="center"/>
              <w:rPr>
                <w:rFonts w:eastAsia="Calibri" w:cs="Arial"/>
                <w:b/>
                <w:sz w:val="14"/>
                <w:szCs w:val="14"/>
                <w:lang w:val="nb-NO"/>
              </w:rPr>
            </w:pPr>
          </w:p>
        </w:tc>
        <w:tc>
          <w:tcPr>
            <w:tcW w:w="992" w:type="dxa"/>
          </w:tcPr>
          <w:p w14:paraId="22E539B3" w14:textId="77777777" w:rsidR="00700B16" w:rsidRPr="00EB1B98" w:rsidRDefault="00700B16" w:rsidP="004B35B0">
            <w:pPr>
              <w:spacing w:after="200"/>
              <w:jc w:val="center"/>
              <w:rPr>
                <w:rFonts w:eastAsia="Calibri" w:cs="Arial"/>
                <w:b/>
                <w:sz w:val="14"/>
                <w:szCs w:val="14"/>
                <w:lang w:val="nb-NO"/>
              </w:rPr>
            </w:pPr>
          </w:p>
        </w:tc>
        <w:tc>
          <w:tcPr>
            <w:tcW w:w="992" w:type="dxa"/>
          </w:tcPr>
          <w:p w14:paraId="4EE33A27" w14:textId="77777777" w:rsidR="00700B16" w:rsidRPr="00EB1B98" w:rsidRDefault="00700B16" w:rsidP="004B35B0">
            <w:pPr>
              <w:spacing w:after="200"/>
              <w:jc w:val="center"/>
              <w:rPr>
                <w:rFonts w:eastAsia="Calibri" w:cs="Arial"/>
                <w:b/>
                <w:sz w:val="14"/>
                <w:szCs w:val="14"/>
                <w:lang w:val="nb-NO"/>
              </w:rPr>
            </w:pPr>
          </w:p>
        </w:tc>
      </w:tr>
      <w:tr w:rsidR="00700B16" w:rsidRPr="002A0A52" w14:paraId="7E5D908E" w14:textId="77777777" w:rsidTr="004B35B0">
        <w:tblPrEx>
          <w:tblCellMar>
            <w:left w:w="108" w:type="dxa"/>
            <w:right w:w="108" w:type="dxa"/>
          </w:tblCellMar>
        </w:tblPrEx>
        <w:trPr>
          <w:trHeight w:val="293"/>
        </w:trPr>
        <w:tc>
          <w:tcPr>
            <w:tcW w:w="2552" w:type="dxa"/>
            <w:vMerge/>
            <w:shd w:val="clear" w:color="auto" w:fill="D9D9D9" w:themeFill="background1" w:themeFillShade="D9"/>
          </w:tcPr>
          <w:p w14:paraId="32781021" w14:textId="77777777" w:rsidR="00700B16" w:rsidRPr="00EB1B98" w:rsidRDefault="00700B16" w:rsidP="004B35B0">
            <w:pPr>
              <w:spacing w:after="200"/>
              <w:rPr>
                <w:b/>
                <w:bCs/>
                <w:i/>
                <w:iCs/>
                <w:sz w:val="14"/>
                <w:szCs w:val="14"/>
                <w:lang w:val="nb-NO"/>
              </w:rPr>
            </w:pPr>
          </w:p>
        </w:tc>
        <w:tc>
          <w:tcPr>
            <w:tcW w:w="5245" w:type="dxa"/>
          </w:tcPr>
          <w:p w14:paraId="430F898C" w14:textId="77777777" w:rsidR="00700B16" w:rsidRPr="00EB1B98" w:rsidRDefault="00700B16" w:rsidP="00700B16">
            <w:pPr>
              <w:pStyle w:val="Listeavsnitt"/>
              <w:numPr>
                <w:ilvl w:val="0"/>
                <w:numId w:val="10"/>
              </w:numPr>
              <w:spacing w:line="240" w:lineRule="auto"/>
              <w:rPr>
                <w:rFonts w:eastAsia="Calibri" w:cs="Arial"/>
                <w:bCs/>
                <w:sz w:val="14"/>
                <w:szCs w:val="14"/>
              </w:rPr>
            </w:pPr>
            <w:r w:rsidRPr="00EB1B98">
              <w:rPr>
                <w:rFonts w:eastAsia="Calibri" w:cs="Arial"/>
                <w:bCs/>
                <w:sz w:val="14"/>
                <w:szCs w:val="14"/>
              </w:rPr>
              <w:t>kan aktivt søke i og følge gjeldende lover, forskrifter og bransjestandarder med tilhørende rutiner for behandling av helse- og personopplysninger</w:t>
            </w:r>
          </w:p>
        </w:tc>
        <w:tc>
          <w:tcPr>
            <w:tcW w:w="992" w:type="dxa"/>
          </w:tcPr>
          <w:p w14:paraId="461C853E" w14:textId="77777777" w:rsidR="00700B16" w:rsidRPr="00EB1B98" w:rsidRDefault="00700B16" w:rsidP="004B35B0">
            <w:pPr>
              <w:spacing w:after="200"/>
              <w:jc w:val="center"/>
              <w:rPr>
                <w:rFonts w:eastAsia="Calibri" w:cs="Arial"/>
                <w:b/>
                <w:sz w:val="14"/>
                <w:szCs w:val="14"/>
                <w:lang w:val="nb-NO"/>
              </w:rPr>
            </w:pPr>
          </w:p>
        </w:tc>
        <w:tc>
          <w:tcPr>
            <w:tcW w:w="992" w:type="dxa"/>
          </w:tcPr>
          <w:p w14:paraId="4F307D01" w14:textId="77777777" w:rsidR="00700B16" w:rsidRPr="00EB1B98" w:rsidRDefault="00700B16" w:rsidP="004B35B0">
            <w:pPr>
              <w:spacing w:after="200"/>
              <w:jc w:val="center"/>
              <w:rPr>
                <w:rFonts w:eastAsia="Calibri" w:cs="Arial"/>
                <w:b/>
                <w:sz w:val="14"/>
                <w:szCs w:val="14"/>
                <w:lang w:val="nb-NO"/>
              </w:rPr>
            </w:pPr>
          </w:p>
        </w:tc>
        <w:tc>
          <w:tcPr>
            <w:tcW w:w="992" w:type="dxa"/>
            <w:tcBorders>
              <w:right w:val="single" w:sz="18" w:space="0" w:color="auto"/>
            </w:tcBorders>
          </w:tcPr>
          <w:p w14:paraId="12387545" w14:textId="77777777" w:rsidR="00700B16" w:rsidRPr="00EB1B98" w:rsidRDefault="00700B16" w:rsidP="004B35B0">
            <w:pPr>
              <w:spacing w:after="200"/>
              <w:jc w:val="center"/>
              <w:rPr>
                <w:rFonts w:eastAsia="Calibri" w:cs="Arial"/>
                <w:b/>
                <w:sz w:val="14"/>
                <w:szCs w:val="14"/>
                <w:lang w:val="nb-NO"/>
              </w:rPr>
            </w:pPr>
          </w:p>
        </w:tc>
        <w:tc>
          <w:tcPr>
            <w:tcW w:w="993" w:type="dxa"/>
            <w:tcBorders>
              <w:top w:val="nil"/>
              <w:left w:val="single" w:sz="18" w:space="0" w:color="auto"/>
            </w:tcBorders>
          </w:tcPr>
          <w:p w14:paraId="1AF78CBE" w14:textId="77777777" w:rsidR="00700B16" w:rsidRPr="00EB1B98" w:rsidRDefault="00700B16" w:rsidP="004B35B0">
            <w:pPr>
              <w:spacing w:after="200"/>
              <w:jc w:val="center"/>
              <w:rPr>
                <w:rFonts w:eastAsia="Calibri" w:cs="Arial"/>
                <w:b/>
                <w:sz w:val="14"/>
                <w:szCs w:val="14"/>
                <w:lang w:val="nb-NO"/>
              </w:rPr>
            </w:pPr>
          </w:p>
        </w:tc>
        <w:tc>
          <w:tcPr>
            <w:tcW w:w="992" w:type="dxa"/>
          </w:tcPr>
          <w:p w14:paraId="25DF231A" w14:textId="77777777" w:rsidR="00700B16" w:rsidRPr="00EB1B98" w:rsidRDefault="00700B16" w:rsidP="004B35B0">
            <w:pPr>
              <w:spacing w:after="200"/>
              <w:jc w:val="center"/>
              <w:rPr>
                <w:rFonts w:eastAsia="Calibri" w:cs="Arial"/>
                <w:b/>
                <w:sz w:val="14"/>
                <w:szCs w:val="14"/>
                <w:lang w:val="nb-NO"/>
              </w:rPr>
            </w:pPr>
          </w:p>
        </w:tc>
        <w:tc>
          <w:tcPr>
            <w:tcW w:w="992" w:type="dxa"/>
          </w:tcPr>
          <w:p w14:paraId="7C525A42" w14:textId="77777777" w:rsidR="00700B16" w:rsidRPr="00EB1B98" w:rsidRDefault="00700B16" w:rsidP="004B35B0">
            <w:pPr>
              <w:spacing w:after="200"/>
              <w:jc w:val="center"/>
              <w:rPr>
                <w:rFonts w:eastAsia="Calibri" w:cs="Arial"/>
                <w:b/>
                <w:sz w:val="14"/>
                <w:szCs w:val="14"/>
                <w:lang w:val="nb-NO"/>
              </w:rPr>
            </w:pPr>
          </w:p>
        </w:tc>
      </w:tr>
      <w:tr w:rsidR="00700B16" w:rsidRPr="002A0A52" w14:paraId="3035600B" w14:textId="77777777" w:rsidTr="004B35B0">
        <w:tblPrEx>
          <w:tblCellMar>
            <w:left w:w="108" w:type="dxa"/>
            <w:right w:w="108" w:type="dxa"/>
          </w:tblCellMar>
        </w:tblPrEx>
        <w:trPr>
          <w:trHeight w:val="173"/>
        </w:trPr>
        <w:tc>
          <w:tcPr>
            <w:tcW w:w="2552" w:type="dxa"/>
            <w:vMerge/>
            <w:shd w:val="clear" w:color="auto" w:fill="D9D9D9" w:themeFill="background1" w:themeFillShade="D9"/>
          </w:tcPr>
          <w:p w14:paraId="667F9E15" w14:textId="77777777" w:rsidR="00700B16" w:rsidRPr="00EB1B98" w:rsidRDefault="00700B16" w:rsidP="004B35B0">
            <w:pPr>
              <w:spacing w:after="200"/>
              <w:rPr>
                <w:b/>
                <w:bCs/>
                <w:i/>
                <w:iCs/>
                <w:sz w:val="14"/>
                <w:szCs w:val="14"/>
                <w:lang w:val="nb-NO"/>
              </w:rPr>
            </w:pPr>
          </w:p>
        </w:tc>
        <w:tc>
          <w:tcPr>
            <w:tcW w:w="5245" w:type="dxa"/>
          </w:tcPr>
          <w:p w14:paraId="48E06744" w14:textId="77777777" w:rsidR="00700B16" w:rsidRPr="00EB1B98" w:rsidRDefault="00700B16" w:rsidP="00700B16">
            <w:pPr>
              <w:pStyle w:val="Listeavsnitt"/>
              <w:numPr>
                <w:ilvl w:val="0"/>
                <w:numId w:val="10"/>
              </w:numPr>
              <w:spacing w:line="240" w:lineRule="auto"/>
              <w:rPr>
                <w:rFonts w:eastAsia="Calibri" w:cs="Arial"/>
                <w:bCs/>
                <w:sz w:val="14"/>
                <w:szCs w:val="14"/>
              </w:rPr>
            </w:pPr>
            <w:r w:rsidRPr="00EB1B98">
              <w:rPr>
                <w:rFonts w:eastAsia="Calibri" w:cs="Arial"/>
                <w:bCs/>
                <w:sz w:val="14"/>
                <w:szCs w:val="14"/>
              </w:rPr>
              <w:t>kan reflektere over og være kritisk til eget arbeid, samt justere arbeidet under veiledning</w:t>
            </w:r>
          </w:p>
          <w:p w14:paraId="63E67B29" w14:textId="77777777" w:rsidR="00700B16" w:rsidRPr="00EB1B98" w:rsidRDefault="00700B16" w:rsidP="004B35B0">
            <w:pPr>
              <w:pStyle w:val="Listeavsnitt"/>
              <w:ind w:left="360"/>
              <w:rPr>
                <w:rFonts w:eastAsia="Calibri" w:cs="Arial"/>
                <w:bCs/>
                <w:sz w:val="14"/>
                <w:szCs w:val="14"/>
              </w:rPr>
            </w:pPr>
          </w:p>
        </w:tc>
        <w:tc>
          <w:tcPr>
            <w:tcW w:w="992" w:type="dxa"/>
          </w:tcPr>
          <w:p w14:paraId="1C0FBD79" w14:textId="77777777" w:rsidR="00700B16" w:rsidRPr="00EB1B98" w:rsidRDefault="00700B16" w:rsidP="004B35B0">
            <w:pPr>
              <w:spacing w:after="200"/>
              <w:jc w:val="center"/>
              <w:rPr>
                <w:rFonts w:eastAsia="Calibri" w:cs="Arial"/>
                <w:b/>
                <w:sz w:val="14"/>
                <w:szCs w:val="14"/>
                <w:lang w:val="nb-NO"/>
              </w:rPr>
            </w:pPr>
          </w:p>
        </w:tc>
        <w:tc>
          <w:tcPr>
            <w:tcW w:w="992" w:type="dxa"/>
          </w:tcPr>
          <w:p w14:paraId="22E47BD0" w14:textId="77777777" w:rsidR="00700B16" w:rsidRPr="00EB1B98" w:rsidRDefault="00700B16" w:rsidP="004B35B0">
            <w:pPr>
              <w:spacing w:after="200"/>
              <w:jc w:val="center"/>
              <w:rPr>
                <w:rFonts w:eastAsia="Calibri" w:cs="Arial"/>
                <w:b/>
                <w:sz w:val="14"/>
                <w:szCs w:val="14"/>
                <w:lang w:val="nb-NO"/>
              </w:rPr>
            </w:pPr>
          </w:p>
        </w:tc>
        <w:tc>
          <w:tcPr>
            <w:tcW w:w="992" w:type="dxa"/>
            <w:tcBorders>
              <w:right w:val="single" w:sz="18" w:space="0" w:color="auto"/>
            </w:tcBorders>
          </w:tcPr>
          <w:p w14:paraId="326E9E86" w14:textId="77777777" w:rsidR="00700B16" w:rsidRPr="00EB1B98" w:rsidRDefault="00700B16" w:rsidP="004B35B0">
            <w:pPr>
              <w:spacing w:after="200"/>
              <w:jc w:val="center"/>
              <w:rPr>
                <w:rFonts w:eastAsia="Calibri" w:cs="Arial"/>
                <w:b/>
                <w:sz w:val="14"/>
                <w:szCs w:val="14"/>
                <w:lang w:val="nb-NO"/>
              </w:rPr>
            </w:pPr>
          </w:p>
        </w:tc>
        <w:tc>
          <w:tcPr>
            <w:tcW w:w="993" w:type="dxa"/>
            <w:tcBorders>
              <w:top w:val="nil"/>
              <w:left w:val="single" w:sz="18" w:space="0" w:color="auto"/>
            </w:tcBorders>
          </w:tcPr>
          <w:p w14:paraId="58C44ADA" w14:textId="77777777" w:rsidR="00700B16" w:rsidRPr="00EB1B98" w:rsidRDefault="00700B16" w:rsidP="004B35B0">
            <w:pPr>
              <w:spacing w:after="200"/>
              <w:jc w:val="center"/>
              <w:rPr>
                <w:rFonts w:eastAsia="Calibri" w:cs="Arial"/>
                <w:b/>
                <w:sz w:val="14"/>
                <w:szCs w:val="14"/>
                <w:lang w:val="nb-NO"/>
              </w:rPr>
            </w:pPr>
          </w:p>
        </w:tc>
        <w:tc>
          <w:tcPr>
            <w:tcW w:w="992" w:type="dxa"/>
          </w:tcPr>
          <w:p w14:paraId="7D7874AB" w14:textId="77777777" w:rsidR="00700B16" w:rsidRPr="00EB1B98" w:rsidRDefault="00700B16" w:rsidP="004B35B0">
            <w:pPr>
              <w:spacing w:after="200"/>
              <w:jc w:val="center"/>
              <w:rPr>
                <w:rFonts w:eastAsia="Calibri" w:cs="Arial"/>
                <w:b/>
                <w:sz w:val="14"/>
                <w:szCs w:val="14"/>
                <w:lang w:val="nb-NO"/>
              </w:rPr>
            </w:pPr>
          </w:p>
        </w:tc>
        <w:tc>
          <w:tcPr>
            <w:tcW w:w="992" w:type="dxa"/>
          </w:tcPr>
          <w:p w14:paraId="1120BE68" w14:textId="77777777" w:rsidR="00700B16" w:rsidRPr="00EB1B98" w:rsidRDefault="00700B16" w:rsidP="004B35B0">
            <w:pPr>
              <w:spacing w:after="200"/>
              <w:jc w:val="center"/>
              <w:rPr>
                <w:rFonts w:eastAsia="Calibri" w:cs="Arial"/>
                <w:b/>
                <w:sz w:val="14"/>
                <w:szCs w:val="14"/>
                <w:lang w:val="nb-NO"/>
              </w:rPr>
            </w:pPr>
          </w:p>
        </w:tc>
      </w:tr>
      <w:tr w:rsidR="00700B16" w:rsidRPr="002A0A52" w14:paraId="5176C2CD" w14:textId="77777777" w:rsidTr="004B35B0">
        <w:tblPrEx>
          <w:tblCellMar>
            <w:left w:w="108" w:type="dxa"/>
            <w:right w:w="108" w:type="dxa"/>
          </w:tblCellMar>
        </w:tblPrEx>
        <w:trPr>
          <w:trHeight w:val="173"/>
        </w:trPr>
        <w:tc>
          <w:tcPr>
            <w:tcW w:w="2552" w:type="dxa"/>
            <w:vMerge/>
            <w:shd w:val="clear" w:color="auto" w:fill="D9D9D9" w:themeFill="background1" w:themeFillShade="D9"/>
          </w:tcPr>
          <w:p w14:paraId="0AB24BAF" w14:textId="77777777" w:rsidR="00700B16" w:rsidRPr="00EB1B98" w:rsidRDefault="00700B16" w:rsidP="004B35B0">
            <w:pPr>
              <w:spacing w:after="200"/>
              <w:rPr>
                <w:b/>
                <w:bCs/>
                <w:i/>
                <w:iCs/>
                <w:sz w:val="14"/>
                <w:szCs w:val="14"/>
                <w:lang w:val="nb-NO"/>
              </w:rPr>
            </w:pPr>
          </w:p>
        </w:tc>
        <w:tc>
          <w:tcPr>
            <w:tcW w:w="5245" w:type="dxa"/>
          </w:tcPr>
          <w:p w14:paraId="750E2933" w14:textId="77777777" w:rsidR="00700B16" w:rsidRPr="00EB1B98" w:rsidRDefault="00700B16" w:rsidP="00700B16">
            <w:pPr>
              <w:pStyle w:val="Listeavsnitt"/>
              <w:numPr>
                <w:ilvl w:val="0"/>
                <w:numId w:val="10"/>
              </w:numPr>
              <w:spacing w:line="240" w:lineRule="auto"/>
              <w:rPr>
                <w:rFonts w:eastAsia="Calibri" w:cs="Arial"/>
                <w:bCs/>
                <w:sz w:val="14"/>
                <w:szCs w:val="14"/>
              </w:rPr>
            </w:pPr>
            <w:r w:rsidRPr="00EB1B98">
              <w:rPr>
                <w:rFonts w:eastAsia="Calibri" w:cs="Arial"/>
                <w:bCs/>
                <w:sz w:val="14"/>
                <w:szCs w:val="14"/>
              </w:rPr>
              <w:t>kan reflektere over og håndtere etiske problemstillinger</w:t>
            </w:r>
          </w:p>
        </w:tc>
        <w:tc>
          <w:tcPr>
            <w:tcW w:w="992" w:type="dxa"/>
          </w:tcPr>
          <w:p w14:paraId="3B4F854F" w14:textId="77777777" w:rsidR="00700B16" w:rsidRPr="00EB1B98" w:rsidRDefault="00700B16" w:rsidP="004B35B0">
            <w:pPr>
              <w:spacing w:after="200"/>
              <w:jc w:val="center"/>
              <w:rPr>
                <w:rFonts w:eastAsia="Calibri" w:cs="Arial"/>
                <w:b/>
                <w:sz w:val="14"/>
                <w:szCs w:val="14"/>
                <w:lang w:val="nb-NO"/>
              </w:rPr>
            </w:pPr>
          </w:p>
        </w:tc>
        <w:tc>
          <w:tcPr>
            <w:tcW w:w="992" w:type="dxa"/>
          </w:tcPr>
          <w:p w14:paraId="74BA043C" w14:textId="77777777" w:rsidR="00700B16" w:rsidRPr="00EB1B98" w:rsidRDefault="00700B16" w:rsidP="004B35B0">
            <w:pPr>
              <w:spacing w:after="200"/>
              <w:jc w:val="center"/>
              <w:rPr>
                <w:rFonts w:eastAsia="Calibri" w:cs="Arial"/>
                <w:b/>
                <w:sz w:val="14"/>
                <w:szCs w:val="14"/>
                <w:lang w:val="nb-NO"/>
              </w:rPr>
            </w:pPr>
          </w:p>
        </w:tc>
        <w:tc>
          <w:tcPr>
            <w:tcW w:w="992" w:type="dxa"/>
            <w:tcBorders>
              <w:right w:val="single" w:sz="18" w:space="0" w:color="auto"/>
            </w:tcBorders>
          </w:tcPr>
          <w:p w14:paraId="1F415827" w14:textId="77777777" w:rsidR="00700B16" w:rsidRPr="00EB1B98" w:rsidRDefault="00700B16" w:rsidP="004B35B0">
            <w:pPr>
              <w:spacing w:after="200"/>
              <w:jc w:val="center"/>
              <w:rPr>
                <w:rFonts w:eastAsia="Calibri" w:cs="Arial"/>
                <w:b/>
                <w:sz w:val="14"/>
                <w:szCs w:val="14"/>
                <w:lang w:val="nb-NO"/>
              </w:rPr>
            </w:pPr>
          </w:p>
        </w:tc>
        <w:tc>
          <w:tcPr>
            <w:tcW w:w="993" w:type="dxa"/>
            <w:tcBorders>
              <w:top w:val="nil"/>
              <w:left w:val="single" w:sz="18" w:space="0" w:color="auto"/>
            </w:tcBorders>
          </w:tcPr>
          <w:p w14:paraId="28DF8871" w14:textId="77777777" w:rsidR="00700B16" w:rsidRPr="00EB1B98" w:rsidRDefault="00700B16" w:rsidP="004B35B0">
            <w:pPr>
              <w:spacing w:after="200"/>
              <w:jc w:val="center"/>
              <w:rPr>
                <w:rFonts w:eastAsia="Calibri" w:cs="Arial"/>
                <w:b/>
                <w:sz w:val="14"/>
                <w:szCs w:val="14"/>
                <w:lang w:val="nb-NO"/>
              </w:rPr>
            </w:pPr>
          </w:p>
        </w:tc>
        <w:tc>
          <w:tcPr>
            <w:tcW w:w="992" w:type="dxa"/>
          </w:tcPr>
          <w:p w14:paraId="22821A57" w14:textId="77777777" w:rsidR="00700B16" w:rsidRPr="00EB1B98" w:rsidRDefault="00700B16" w:rsidP="004B35B0">
            <w:pPr>
              <w:spacing w:after="200"/>
              <w:jc w:val="center"/>
              <w:rPr>
                <w:rFonts w:eastAsia="Calibri" w:cs="Arial"/>
                <w:b/>
                <w:sz w:val="14"/>
                <w:szCs w:val="14"/>
                <w:lang w:val="nb-NO"/>
              </w:rPr>
            </w:pPr>
          </w:p>
        </w:tc>
        <w:tc>
          <w:tcPr>
            <w:tcW w:w="992" w:type="dxa"/>
          </w:tcPr>
          <w:p w14:paraId="7439336D" w14:textId="77777777" w:rsidR="00700B16" w:rsidRPr="00EB1B98" w:rsidRDefault="00700B16" w:rsidP="004B35B0">
            <w:pPr>
              <w:spacing w:after="200"/>
              <w:jc w:val="center"/>
              <w:rPr>
                <w:rFonts w:eastAsia="Calibri" w:cs="Arial"/>
                <w:b/>
                <w:sz w:val="14"/>
                <w:szCs w:val="14"/>
                <w:lang w:val="nb-NO"/>
              </w:rPr>
            </w:pPr>
          </w:p>
        </w:tc>
      </w:tr>
      <w:tr w:rsidR="00700B16" w:rsidRPr="00EB1B98" w14:paraId="31512005" w14:textId="77777777" w:rsidTr="004B35B0">
        <w:tblPrEx>
          <w:tblCellMar>
            <w:left w:w="108" w:type="dxa"/>
            <w:right w:w="108" w:type="dxa"/>
          </w:tblCellMar>
        </w:tblPrEx>
        <w:trPr>
          <w:trHeight w:val="293"/>
        </w:trPr>
        <w:tc>
          <w:tcPr>
            <w:tcW w:w="7797" w:type="dxa"/>
            <w:gridSpan w:val="2"/>
            <w:shd w:val="clear" w:color="auto" w:fill="D9D9D9" w:themeFill="background1" w:themeFillShade="D9"/>
          </w:tcPr>
          <w:p w14:paraId="541C0305" w14:textId="77777777" w:rsidR="00700B16" w:rsidRPr="00EB1B98" w:rsidRDefault="00700B16" w:rsidP="004B35B0">
            <w:pPr>
              <w:spacing w:after="200"/>
              <w:rPr>
                <w:rFonts w:eastAsia="Calibri" w:cs="Arial"/>
                <w:bCs/>
                <w:sz w:val="14"/>
                <w:szCs w:val="14"/>
                <w:lang w:val="nb-NO"/>
              </w:rPr>
            </w:pPr>
          </w:p>
        </w:tc>
        <w:tc>
          <w:tcPr>
            <w:tcW w:w="2976" w:type="dxa"/>
            <w:gridSpan w:val="3"/>
            <w:tcBorders>
              <w:right w:val="single" w:sz="18" w:space="0" w:color="auto"/>
            </w:tcBorders>
            <w:shd w:val="clear" w:color="auto" w:fill="D9D9D9" w:themeFill="background1" w:themeFillShade="D9"/>
          </w:tcPr>
          <w:p w14:paraId="51ACBAC5" w14:textId="77777777" w:rsidR="00700B16" w:rsidRPr="00EB1B98" w:rsidRDefault="00700B16" w:rsidP="004B35B0">
            <w:pPr>
              <w:spacing w:after="200"/>
              <w:jc w:val="center"/>
              <w:rPr>
                <w:rFonts w:eastAsia="Calibri" w:cs="Arial"/>
                <w:b/>
                <w:i/>
                <w:iCs/>
                <w:lang w:val="nb-NO"/>
              </w:rPr>
            </w:pPr>
            <w:r w:rsidRPr="00EB1B98">
              <w:rPr>
                <w:rFonts w:eastAsia="Calibri" w:cs="Arial"/>
                <w:b/>
                <w:i/>
                <w:iCs/>
                <w:lang w:val="nb-NO"/>
              </w:rPr>
              <w:t>Studentens vurdering</w:t>
            </w:r>
          </w:p>
        </w:tc>
        <w:tc>
          <w:tcPr>
            <w:tcW w:w="2977" w:type="dxa"/>
            <w:gridSpan w:val="3"/>
            <w:tcBorders>
              <w:top w:val="nil"/>
              <w:left w:val="single" w:sz="18" w:space="0" w:color="auto"/>
            </w:tcBorders>
            <w:shd w:val="clear" w:color="auto" w:fill="D9D9D9" w:themeFill="background1" w:themeFillShade="D9"/>
          </w:tcPr>
          <w:p w14:paraId="6A85FD3E" w14:textId="77777777" w:rsidR="00700B16" w:rsidRPr="00EB1B98" w:rsidRDefault="00700B16" w:rsidP="004B35B0">
            <w:pPr>
              <w:spacing w:after="200"/>
              <w:jc w:val="center"/>
              <w:rPr>
                <w:rFonts w:eastAsia="Calibri" w:cs="Arial"/>
                <w:b/>
                <w:i/>
                <w:iCs/>
                <w:lang w:val="nb-NO"/>
              </w:rPr>
            </w:pPr>
            <w:r w:rsidRPr="00EB1B98">
              <w:rPr>
                <w:rFonts w:eastAsia="Calibri" w:cs="Arial"/>
                <w:b/>
                <w:i/>
                <w:iCs/>
                <w:lang w:val="nb-NO"/>
              </w:rPr>
              <w:t>Veileders vurdering</w:t>
            </w:r>
          </w:p>
        </w:tc>
      </w:tr>
      <w:bookmarkEnd w:id="8"/>
      <w:tr w:rsidR="00700B16" w:rsidRPr="00EB1B98" w14:paraId="769BFEF0" w14:textId="77777777" w:rsidTr="004B35B0">
        <w:tblPrEx>
          <w:tblCellMar>
            <w:left w:w="108" w:type="dxa"/>
            <w:right w:w="108" w:type="dxa"/>
          </w:tblCellMar>
        </w:tblPrEx>
        <w:trPr>
          <w:trHeight w:val="293"/>
        </w:trPr>
        <w:tc>
          <w:tcPr>
            <w:tcW w:w="7797" w:type="dxa"/>
            <w:gridSpan w:val="2"/>
            <w:shd w:val="clear" w:color="auto" w:fill="D9D9D9" w:themeFill="background1" w:themeFillShade="D9"/>
          </w:tcPr>
          <w:p w14:paraId="10463A42" w14:textId="77777777" w:rsidR="00700B16" w:rsidRPr="00EB1B98" w:rsidRDefault="00700B16" w:rsidP="004B35B0">
            <w:pPr>
              <w:spacing w:after="200"/>
              <w:rPr>
                <w:b/>
                <w:bCs/>
                <w:i/>
                <w:iCs/>
                <w:sz w:val="14"/>
                <w:szCs w:val="14"/>
                <w:lang w:val="nb-NO"/>
              </w:rPr>
            </w:pPr>
            <w:r w:rsidRPr="00EB1B98">
              <w:rPr>
                <w:b/>
                <w:bCs/>
                <w:i/>
                <w:iCs/>
                <w:sz w:val="14"/>
                <w:szCs w:val="14"/>
                <w:lang w:val="nb-NO"/>
              </w:rPr>
              <w:t xml:space="preserve">Yrkesspesifikke ferdigheter </w:t>
            </w:r>
          </w:p>
        </w:tc>
        <w:tc>
          <w:tcPr>
            <w:tcW w:w="992" w:type="dxa"/>
            <w:shd w:val="clear" w:color="auto" w:fill="D9D9D9" w:themeFill="background1" w:themeFillShade="D9"/>
          </w:tcPr>
          <w:p w14:paraId="7135B2AA" w14:textId="77777777" w:rsidR="00700B16" w:rsidRPr="00EB1B98" w:rsidRDefault="00700B16" w:rsidP="004B35B0">
            <w:pPr>
              <w:spacing w:after="200"/>
              <w:jc w:val="center"/>
              <w:rPr>
                <w:rFonts w:eastAsia="Calibri" w:cs="Arial"/>
                <w:b/>
                <w:sz w:val="14"/>
                <w:szCs w:val="14"/>
                <w:lang w:val="nb-NO"/>
              </w:rPr>
            </w:pPr>
            <w:r w:rsidRPr="00EB1B98">
              <w:rPr>
                <w:rFonts w:eastAsia="Calibri" w:cs="Arial"/>
                <w:b/>
                <w:sz w:val="14"/>
                <w:szCs w:val="14"/>
                <w:lang w:val="nb-NO"/>
              </w:rPr>
              <w:t xml:space="preserve">I liten grad </w:t>
            </w:r>
          </w:p>
        </w:tc>
        <w:tc>
          <w:tcPr>
            <w:tcW w:w="992" w:type="dxa"/>
            <w:shd w:val="clear" w:color="auto" w:fill="D9D9D9" w:themeFill="background1" w:themeFillShade="D9"/>
          </w:tcPr>
          <w:p w14:paraId="341428E8" w14:textId="77777777" w:rsidR="00700B16" w:rsidRPr="00EB1B98" w:rsidRDefault="00700B16" w:rsidP="004B35B0">
            <w:pPr>
              <w:spacing w:after="200"/>
              <w:jc w:val="center"/>
              <w:rPr>
                <w:rFonts w:eastAsia="Calibri" w:cs="Arial"/>
                <w:b/>
                <w:sz w:val="14"/>
                <w:szCs w:val="14"/>
                <w:lang w:val="nb-NO"/>
              </w:rPr>
            </w:pPr>
            <w:r w:rsidRPr="00EB1B98">
              <w:rPr>
                <w:rFonts w:eastAsia="Calibri" w:cs="Arial"/>
                <w:b/>
                <w:sz w:val="14"/>
                <w:szCs w:val="14"/>
                <w:lang w:val="nb-NO"/>
              </w:rPr>
              <w:t>Til en viss grad</w:t>
            </w:r>
          </w:p>
        </w:tc>
        <w:tc>
          <w:tcPr>
            <w:tcW w:w="992" w:type="dxa"/>
            <w:tcBorders>
              <w:right w:val="single" w:sz="18" w:space="0" w:color="auto"/>
            </w:tcBorders>
            <w:shd w:val="clear" w:color="auto" w:fill="D9D9D9" w:themeFill="background1" w:themeFillShade="D9"/>
          </w:tcPr>
          <w:p w14:paraId="04721D95" w14:textId="77777777" w:rsidR="00700B16" w:rsidRPr="00EB1B98" w:rsidRDefault="00700B16" w:rsidP="004B35B0">
            <w:pPr>
              <w:spacing w:after="200"/>
              <w:jc w:val="center"/>
              <w:rPr>
                <w:rFonts w:eastAsia="Calibri" w:cs="Arial"/>
                <w:b/>
                <w:sz w:val="14"/>
                <w:szCs w:val="14"/>
                <w:lang w:val="nb-NO"/>
              </w:rPr>
            </w:pPr>
            <w:r w:rsidRPr="00EB1B98">
              <w:rPr>
                <w:rFonts w:eastAsia="Calibri" w:cs="Arial"/>
                <w:b/>
                <w:sz w:val="14"/>
                <w:szCs w:val="14"/>
                <w:lang w:val="nb-NO"/>
              </w:rPr>
              <w:t>I stor grad</w:t>
            </w:r>
          </w:p>
        </w:tc>
        <w:tc>
          <w:tcPr>
            <w:tcW w:w="993" w:type="dxa"/>
            <w:tcBorders>
              <w:top w:val="nil"/>
              <w:left w:val="single" w:sz="18" w:space="0" w:color="auto"/>
            </w:tcBorders>
            <w:shd w:val="clear" w:color="auto" w:fill="D9D9D9" w:themeFill="background1" w:themeFillShade="D9"/>
          </w:tcPr>
          <w:p w14:paraId="28E593AE" w14:textId="77777777" w:rsidR="00700B16" w:rsidRPr="00EB1B98" w:rsidRDefault="00700B16" w:rsidP="004B35B0">
            <w:pPr>
              <w:spacing w:after="200"/>
              <w:jc w:val="center"/>
              <w:rPr>
                <w:rFonts w:eastAsia="Calibri" w:cs="Arial"/>
                <w:b/>
                <w:sz w:val="14"/>
                <w:szCs w:val="14"/>
                <w:lang w:val="nb-NO"/>
              </w:rPr>
            </w:pPr>
            <w:r w:rsidRPr="00EB1B98">
              <w:rPr>
                <w:rFonts w:eastAsia="Calibri" w:cs="Arial"/>
                <w:b/>
                <w:sz w:val="14"/>
                <w:szCs w:val="14"/>
                <w:lang w:val="nb-NO"/>
              </w:rPr>
              <w:t>I liten grad</w:t>
            </w:r>
          </w:p>
        </w:tc>
        <w:tc>
          <w:tcPr>
            <w:tcW w:w="992" w:type="dxa"/>
            <w:shd w:val="clear" w:color="auto" w:fill="D9D9D9" w:themeFill="background1" w:themeFillShade="D9"/>
          </w:tcPr>
          <w:p w14:paraId="0A5F36AF" w14:textId="77777777" w:rsidR="00700B16" w:rsidRPr="00EB1B98" w:rsidRDefault="00700B16" w:rsidP="004B35B0">
            <w:pPr>
              <w:spacing w:after="200"/>
              <w:jc w:val="center"/>
              <w:rPr>
                <w:rFonts w:eastAsia="Calibri" w:cs="Arial"/>
                <w:b/>
                <w:sz w:val="14"/>
                <w:szCs w:val="14"/>
                <w:lang w:val="nb-NO"/>
              </w:rPr>
            </w:pPr>
            <w:r w:rsidRPr="00EB1B98">
              <w:rPr>
                <w:rFonts w:eastAsia="Calibri" w:cs="Arial"/>
                <w:b/>
                <w:sz w:val="14"/>
                <w:szCs w:val="14"/>
                <w:lang w:val="nb-NO"/>
              </w:rPr>
              <w:t>Til en viss grad</w:t>
            </w:r>
          </w:p>
        </w:tc>
        <w:tc>
          <w:tcPr>
            <w:tcW w:w="992" w:type="dxa"/>
            <w:shd w:val="clear" w:color="auto" w:fill="D9D9D9" w:themeFill="background1" w:themeFillShade="D9"/>
          </w:tcPr>
          <w:p w14:paraId="01C17B18" w14:textId="77777777" w:rsidR="00700B16" w:rsidRPr="00EB1B98" w:rsidRDefault="00700B16" w:rsidP="004B35B0">
            <w:pPr>
              <w:spacing w:after="200"/>
              <w:jc w:val="center"/>
              <w:rPr>
                <w:rFonts w:eastAsia="Calibri" w:cs="Arial"/>
                <w:b/>
                <w:sz w:val="14"/>
                <w:szCs w:val="14"/>
                <w:lang w:val="nb-NO"/>
              </w:rPr>
            </w:pPr>
            <w:r w:rsidRPr="00EB1B98">
              <w:rPr>
                <w:rFonts w:eastAsia="Calibri" w:cs="Arial"/>
                <w:b/>
                <w:sz w:val="14"/>
                <w:szCs w:val="14"/>
                <w:lang w:val="nb-NO"/>
              </w:rPr>
              <w:t>I stor grad</w:t>
            </w:r>
          </w:p>
        </w:tc>
      </w:tr>
      <w:tr w:rsidR="00700B16" w:rsidRPr="002A0A52" w14:paraId="5B940055" w14:textId="77777777" w:rsidTr="004B35B0">
        <w:trPr>
          <w:trHeight w:val="347"/>
        </w:trPr>
        <w:tc>
          <w:tcPr>
            <w:tcW w:w="7797" w:type="dxa"/>
            <w:gridSpan w:val="2"/>
            <w:shd w:val="clear" w:color="auto" w:fill="FFFFFF" w:themeFill="background1"/>
          </w:tcPr>
          <w:p w14:paraId="5990385F" w14:textId="77777777" w:rsidR="00700B16" w:rsidRPr="00EB1B98" w:rsidRDefault="00700B16" w:rsidP="00700B16">
            <w:pPr>
              <w:pStyle w:val="Listeavsnitt"/>
              <w:numPr>
                <w:ilvl w:val="0"/>
                <w:numId w:val="10"/>
              </w:numPr>
              <w:spacing w:after="200" w:line="240" w:lineRule="auto"/>
              <w:rPr>
                <w:rFonts w:eastAsia="Calibri" w:cs="Arial"/>
                <w:bCs/>
                <w:sz w:val="14"/>
                <w:szCs w:val="14"/>
              </w:rPr>
            </w:pPr>
            <w:r w:rsidRPr="00EB1B98">
              <w:rPr>
                <w:sz w:val="14"/>
                <w:szCs w:val="14"/>
              </w:rPr>
              <w:t>Studenten mestrer det tekniske arbeidet på apoteket, herunder reseptekspedering og kassefunksjon, enkel ordreregistrering (rekvisisjoner) og andre funksjoner som er nødvendige for daglig apotekdrift.</w:t>
            </w:r>
          </w:p>
        </w:tc>
        <w:tc>
          <w:tcPr>
            <w:tcW w:w="992" w:type="dxa"/>
          </w:tcPr>
          <w:p w14:paraId="0CCF76BF" w14:textId="77777777" w:rsidR="00700B16" w:rsidRPr="00EB1B98" w:rsidRDefault="00700B16" w:rsidP="004B35B0">
            <w:pPr>
              <w:spacing w:after="200"/>
              <w:jc w:val="center"/>
              <w:rPr>
                <w:rFonts w:eastAsia="Calibri" w:cs="Arial"/>
                <w:b/>
                <w:sz w:val="14"/>
                <w:szCs w:val="14"/>
                <w:lang w:val="nb-NO"/>
              </w:rPr>
            </w:pPr>
          </w:p>
        </w:tc>
        <w:tc>
          <w:tcPr>
            <w:tcW w:w="992" w:type="dxa"/>
          </w:tcPr>
          <w:p w14:paraId="0E0B35E3" w14:textId="77777777" w:rsidR="00700B16" w:rsidRPr="00EB1B98" w:rsidRDefault="00700B16" w:rsidP="004B35B0">
            <w:pPr>
              <w:spacing w:after="200"/>
              <w:jc w:val="center"/>
              <w:rPr>
                <w:rFonts w:eastAsia="Calibri" w:cs="Arial"/>
                <w:b/>
                <w:sz w:val="14"/>
                <w:szCs w:val="14"/>
                <w:lang w:val="nb-NO"/>
              </w:rPr>
            </w:pPr>
          </w:p>
        </w:tc>
        <w:tc>
          <w:tcPr>
            <w:tcW w:w="992" w:type="dxa"/>
            <w:tcBorders>
              <w:right w:val="single" w:sz="18" w:space="0" w:color="auto"/>
            </w:tcBorders>
          </w:tcPr>
          <w:p w14:paraId="5F1EF74A" w14:textId="77777777" w:rsidR="00700B16" w:rsidRPr="00EB1B98" w:rsidRDefault="00700B16" w:rsidP="004B35B0">
            <w:pPr>
              <w:spacing w:after="200"/>
              <w:jc w:val="center"/>
              <w:rPr>
                <w:rFonts w:eastAsia="Calibri" w:cs="Arial"/>
                <w:b/>
                <w:sz w:val="14"/>
                <w:szCs w:val="14"/>
                <w:lang w:val="nb-NO"/>
              </w:rPr>
            </w:pPr>
          </w:p>
        </w:tc>
        <w:tc>
          <w:tcPr>
            <w:tcW w:w="993" w:type="dxa"/>
            <w:tcBorders>
              <w:top w:val="nil"/>
              <w:left w:val="single" w:sz="18" w:space="0" w:color="auto"/>
            </w:tcBorders>
          </w:tcPr>
          <w:p w14:paraId="4201CA11" w14:textId="77777777" w:rsidR="00700B16" w:rsidRPr="00EB1B98" w:rsidRDefault="00700B16" w:rsidP="004B35B0">
            <w:pPr>
              <w:spacing w:after="200"/>
              <w:jc w:val="center"/>
              <w:rPr>
                <w:rFonts w:eastAsia="Calibri" w:cs="Arial"/>
                <w:b/>
                <w:sz w:val="14"/>
                <w:szCs w:val="14"/>
                <w:lang w:val="nb-NO"/>
              </w:rPr>
            </w:pPr>
          </w:p>
        </w:tc>
        <w:tc>
          <w:tcPr>
            <w:tcW w:w="992" w:type="dxa"/>
          </w:tcPr>
          <w:p w14:paraId="59B1D580" w14:textId="77777777" w:rsidR="00700B16" w:rsidRPr="00EB1B98" w:rsidRDefault="00700B16" w:rsidP="004B35B0">
            <w:pPr>
              <w:spacing w:after="200"/>
              <w:jc w:val="center"/>
              <w:rPr>
                <w:rFonts w:eastAsia="Calibri" w:cs="Arial"/>
                <w:b/>
                <w:sz w:val="14"/>
                <w:szCs w:val="14"/>
                <w:lang w:val="nb-NO"/>
              </w:rPr>
            </w:pPr>
          </w:p>
        </w:tc>
        <w:tc>
          <w:tcPr>
            <w:tcW w:w="992" w:type="dxa"/>
          </w:tcPr>
          <w:p w14:paraId="16587BD9" w14:textId="77777777" w:rsidR="00700B16" w:rsidRPr="00EB1B98" w:rsidRDefault="00700B16" w:rsidP="004B35B0">
            <w:pPr>
              <w:spacing w:after="200"/>
              <w:jc w:val="center"/>
              <w:rPr>
                <w:rFonts w:eastAsia="Calibri" w:cs="Arial"/>
                <w:b/>
                <w:sz w:val="14"/>
                <w:szCs w:val="14"/>
                <w:lang w:val="nb-NO"/>
              </w:rPr>
            </w:pPr>
          </w:p>
        </w:tc>
      </w:tr>
      <w:tr w:rsidR="00700B16" w:rsidRPr="002A0A52" w14:paraId="23294432" w14:textId="77777777" w:rsidTr="004B35B0">
        <w:tblPrEx>
          <w:tblCellMar>
            <w:left w:w="108" w:type="dxa"/>
            <w:right w:w="108" w:type="dxa"/>
          </w:tblCellMar>
        </w:tblPrEx>
        <w:trPr>
          <w:trHeight w:val="293"/>
        </w:trPr>
        <w:tc>
          <w:tcPr>
            <w:tcW w:w="7797" w:type="dxa"/>
            <w:gridSpan w:val="2"/>
            <w:shd w:val="clear" w:color="auto" w:fill="FFFFFF" w:themeFill="background1"/>
          </w:tcPr>
          <w:p w14:paraId="57DDA82D" w14:textId="77777777" w:rsidR="00700B16" w:rsidRPr="00EB1B98" w:rsidRDefault="00700B16" w:rsidP="00700B16">
            <w:pPr>
              <w:pStyle w:val="Listeavsnitt"/>
              <w:numPr>
                <w:ilvl w:val="0"/>
                <w:numId w:val="10"/>
              </w:numPr>
              <w:spacing w:line="240" w:lineRule="auto"/>
              <w:rPr>
                <w:rFonts w:eastAsia="Calibri" w:cs="Arial"/>
                <w:bCs/>
                <w:sz w:val="14"/>
                <w:szCs w:val="14"/>
              </w:rPr>
            </w:pPr>
            <w:r w:rsidRPr="00EB1B98">
              <w:rPr>
                <w:sz w:val="14"/>
                <w:szCs w:val="14"/>
              </w:rPr>
              <w:t>Studenten jobber systematisk og med stor nøyaktighet, er selvstendig og tar ansvar for egen læring.</w:t>
            </w:r>
          </w:p>
        </w:tc>
        <w:tc>
          <w:tcPr>
            <w:tcW w:w="992" w:type="dxa"/>
          </w:tcPr>
          <w:p w14:paraId="6D89A461" w14:textId="77777777" w:rsidR="00700B16" w:rsidRPr="00EB1B98" w:rsidRDefault="00700B16" w:rsidP="004B35B0">
            <w:pPr>
              <w:spacing w:after="200"/>
              <w:jc w:val="center"/>
              <w:rPr>
                <w:rFonts w:eastAsia="Calibri" w:cs="Arial"/>
                <w:b/>
                <w:sz w:val="14"/>
                <w:szCs w:val="14"/>
                <w:lang w:val="nb-NO"/>
              </w:rPr>
            </w:pPr>
          </w:p>
        </w:tc>
        <w:tc>
          <w:tcPr>
            <w:tcW w:w="992" w:type="dxa"/>
          </w:tcPr>
          <w:p w14:paraId="54741BDE" w14:textId="77777777" w:rsidR="00700B16" w:rsidRPr="00EB1B98" w:rsidRDefault="00700B16" w:rsidP="004B35B0">
            <w:pPr>
              <w:spacing w:after="200"/>
              <w:jc w:val="center"/>
              <w:rPr>
                <w:rFonts w:eastAsia="Calibri" w:cs="Arial"/>
                <w:b/>
                <w:sz w:val="14"/>
                <w:szCs w:val="14"/>
                <w:lang w:val="nb-NO"/>
              </w:rPr>
            </w:pPr>
          </w:p>
        </w:tc>
        <w:tc>
          <w:tcPr>
            <w:tcW w:w="992" w:type="dxa"/>
            <w:tcBorders>
              <w:right w:val="single" w:sz="18" w:space="0" w:color="auto"/>
            </w:tcBorders>
          </w:tcPr>
          <w:p w14:paraId="055DEC98" w14:textId="77777777" w:rsidR="00700B16" w:rsidRPr="00EB1B98" w:rsidRDefault="00700B16" w:rsidP="004B35B0">
            <w:pPr>
              <w:spacing w:after="200"/>
              <w:jc w:val="center"/>
              <w:rPr>
                <w:rFonts w:eastAsia="Calibri" w:cs="Arial"/>
                <w:b/>
                <w:sz w:val="14"/>
                <w:szCs w:val="14"/>
                <w:lang w:val="nb-NO"/>
              </w:rPr>
            </w:pPr>
          </w:p>
        </w:tc>
        <w:tc>
          <w:tcPr>
            <w:tcW w:w="993" w:type="dxa"/>
            <w:tcBorders>
              <w:top w:val="nil"/>
              <w:left w:val="single" w:sz="18" w:space="0" w:color="auto"/>
            </w:tcBorders>
          </w:tcPr>
          <w:p w14:paraId="7F4A27A1" w14:textId="77777777" w:rsidR="00700B16" w:rsidRPr="00EB1B98" w:rsidRDefault="00700B16" w:rsidP="004B35B0">
            <w:pPr>
              <w:spacing w:after="200"/>
              <w:jc w:val="center"/>
              <w:rPr>
                <w:rFonts w:eastAsia="Calibri" w:cs="Arial"/>
                <w:b/>
                <w:sz w:val="14"/>
                <w:szCs w:val="14"/>
                <w:lang w:val="nb-NO"/>
              </w:rPr>
            </w:pPr>
          </w:p>
        </w:tc>
        <w:tc>
          <w:tcPr>
            <w:tcW w:w="992" w:type="dxa"/>
          </w:tcPr>
          <w:p w14:paraId="5ADF5654" w14:textId="77777777" w:rsidR="00700B16" w:rsidRPr="00EB1B98" w:rsidRDefault="00700B16" w:rsidP="004B35B0">
            <w:pPr>
              <w:spacing w:after="200"/>
              <w:jc w:val="center"/>
              <w:rPr>
                <w:rFonts w:eastAsia="Calibri" w:cs="Arial"/>
                <w:b/>
                <w:sz w:val="14"/>
                <w:szCs w:val="14"/>
                <w:lang w:val="nb-NO"/>
              </w:rPr>
            </w:pPr>
          </w:p>
        </w:tc>
        <w:tc>
          <w:tcPr>
            <w:tcW w:w="992" w:type="dxa"/>
          </w:tcPr>
          <w:p w14:paraId="44FFC4AF" w14:textId="77777777" w:rsidR="00700B16" w:rsidRPr="00EB1B98" w:rsidRDefault="00700B16" w:rsidP="004B35B0">
            <w:pPr>
              <w:spacing w:after="200"/>
              <w:jc w:val="center"/>
              <w:rPr>
                <w:rFonts w:eastAsia="Calibri" w:cs="Arial"/>
                <w:b/>
                <w:sz w:val="14"/>
                <w:szCs w:val="14"/>
                <w:lang w:val="nb-NO"/>
              </w:rPr>
            </w:pPr>
          </w:p>
        </w:tc>
      </w:tr>
      <w:bookmarkEnd w:id="5"/>
    </w:tbl>
    <w:p w14:paraId="0129E4BF" w14:textId="77777777" w:rsidR="00700B16" w:rsidRPr="00700B16" w:rsidRDefault="00700B16" w:rsidP="00700B16">
      <w:pPr>
        <w:spacing w:after="200" w:line="240" w:lineRule="auto"/>
        <w:rPr>
          <w:rFonts w:eastAsia="Calibri" w:cs="Arial"/>
          <w:b/>
          <w:lang w:val="nb-NO"/>
        </w:rPr>
      </w:pPr>
    </w:p>
    <w:p w14:paraId="3F3917CD" w14:textId="77777777" w:rsidR="00700B16" w:rsidRPr="00700B16" w:rsidRDefault="00700B16" w:rsidP="00700B16">
      <w:pPr>
        <w:rPr>
          <w:rFonts w:eastAsia="Calibri" w:cs="Arial"/>
          <w:b/>
          <w:lang w:val="nb-NO"/>
        </w:rPr>
      </w:pPr>
    </w:p>
    <w:p w14:paraId="0C52F7F5" w14:textId="77777777" w:rsidR="00700B16" w:rsidRPr="00700B16" w:rsidRDefault="00700B16" w:rsidP="00700B16">
      <w:pPr>
        <w:rPr>
          <w:rFonts w:eastAsia="Calibri" w:cs="Arial"/>
          <w:b/>
          <w:lang w:val="nb-NO"/>
        </w:rPr>
      </w:pPr>
    </w:p>
    <w:p w14:paraId="65FF20D5" w14:textId="77777777" w:rsidR="00700B16" w:rsidRPr="00700B16" w:rsidRDefault="00700B16" w:rsidP="00700B16">
      <w:pPr>
        <w:rPr>
          <w:rFonts w:eastAsia="Calibri" w:cs="Arial"/>
          <w:b/>
          <w:lang w:val="nb-NO"/>
        </w:rPr>
      </w:pPr>
    </w:p>
    <w:p w14:paraId="079B7961" w14:textId="77777777" w:rsidR="00700B16" w:rsidRPr="00700B16" w:rsidRDefault="00700B16" w:rsidP="00700B16">
      <w:pPr>
        <w:rPr>
          <w:rFonts w:eastAsia="Calibri" w:cs="Arial"/>
          <w:lang w:val="nb-NO"/>
        </w:rPr>
        <w:sectPr w:rsidR="00700B16" w:rsidRPr="00700B16" w:rsidSect="00B530FE">
          <w:pgSz w:w="16838" w:h="11906" w:orient="landscape"/>
          <w:pgMar w:top="1418" w:right="1418" w:bottom="1418" w:left="1418" w:header="709" w:footer="709" w:gutter="0"/>
          <w:cols w:space="708"/>
          <w:docGrid w:linePitch="360"/>
        </w:sectPr>
      </w:pPr>
    </w:p>
    <w:tbl>
      <w:tblPr>
        <w:tblStyle w:val="Tabellrutenett"/>
        <w:tblW w:w="9214" w:type="dxa"/>
        <w:tblInd w:w="-5" w:type="dxa"/>
        <w:tblLook w:val="04A0" w:firstRow="1" w:lastRow="0" w:firstColumn="1" w:lastColumn="0" w:noHBand="0" w:noVBand="1"/>
      </w:tblPr>
      <w:tblGrid>
        <w:gridCol w:w="9214"/>
      </w:tblGrid>
      <w:tr w:rsidR="00700B16" w:rsidRPr="002A0A52" w14:paraId="0556A26F" w14:textId="77777777" w:rsidTr="004B35B0">
        <w:tc>
          <w:tcPr>
            <w:tcW w:w="9214" w:type="dxa"/>
            <w:shd w:val="clear" w:color="auto" w:fill="D9D9D9" w:themeFill="background1" w:themeFillShade="D9"/>
          </w:tcPr>
          <w:p w14:paraId="728C2439" w14:textId="77777777" w:rsidR="00700B16" w:rsidRPr="00700B16" w:rsidRDefault="00700B16" w:rsidP="004B35B0">
            <w:pPr>
              <w:pStyle w:val="Overskrift3"/>
              <w:rPr>
                <w:lang w:val="nb-NO"/>
              </w:rPr>
            </w:pPr>
            <w:bookmarkStart w:id="9" w:name="_Toc66352357"/>
            <w:bookmarkStart w:id="10" w:name="_Toc66787689"/>
            <w:bookmarkStart w:id="11" w:name="_Hlk62654917"/>
            <w:r w:rsidRPr="00700B16">
              <w:rPr>
                <w:lang w:val="nb-NO"/>
              </w:rPr>
              <w:lastRenderedPageBreak/>
              <w:t>Egenvurdering, første gang (fylles ut av studenten)</w:t>
            </w:r>
            <w:bookmarkEnd w:id="9"/>
            <w:bookmarkEnd w:id="10"/>
          </w:p>
        </w:tc>
      </w:tr>
      <w:bookmarkEnd w:id="11"/>
    </w:tbl>
    <w:p w14:paraId="67A23C63" w14:textId="77777777" w:rsidR="00700B16" w:rsidRPr="00700B16" w:rsidRDefault="00700B16" w:rsidP="00700B16">
      <w:pPr>
        <w:tabs>
          <w:tab w:val="left" w:pos="142"/>
          <w:tab w:val="left" w:pos="284"/>
        </w:tabs>
        <w:spacing w:after="0" w:line="360" w:lineRule="auto"/>
        <w:rPr>
          <w:rFonts w:ascii="Calibri" w:eastAsia="Times New Roman" w:hAnsi="Calibri" w:cs="Calibri"/>
          <w:lang w:val="nb-NO" w:eastAsia="nb-NO"/>
        </w:rPr>
      </w:pPr>
    </w:p>
    <w:p w14:paraId="55F3876B" w14:textId="77777777" w:rsidR="00700B16" w:rsidRPr="00700B16" w:rsidRDefault="00700B16" w:rsidP="00700B16">
      <w:pPr>
        <w:spacing w:after="200" w:line="360" w:lineRule="auto"/>
        <w:rPr>
          <w:rFonts w:eastAsia="Calibri" w:cs="Arial"/>
          <w:b/>
          <w:lang w:val="nb-NO"/>
        </w:rPr>
      </w:pPr>
      <w:r w:rsidRPr="00700B16">
        <w:rPr>
          <w:rFonts w:eastAsia="Calibri" w:cs="Arial"/>
          <w:b/>
          <w:lang w:val="nb-NO"/>
        </w:rPr>
        <w:t xml:space="preserve">Etter at du har fylt ut tabellen med vurdering av hvorvidt målene for praksis er oppnådd: </w:t>
      </w:r>
      <w:r w:rsidRPr="00700B16">
        <w:rPr>
          <w:rFonts w:eastAsia="Calibri" w:cs="Arial"/>
          <w:b/>
          <w:u w:val="single"/>
          <w:lang w:val="nb-NO"/>
        </w:rPr>
        <w:t xml:space="preserve">Nevn minst tre konkrete læringsmål </w:t>
      </w:r>
      <w:r w:rsidRPr="00700B16">
        <w:rPr>
          <w:rFonts w:eastAsia="Calibri" w:cs="Arial"/>
          <w:b/>
          <w:lang w:val="nb-NO"/>
        </w:rPr>
        <w:t xml:space="preserve">du må jobbe mer med i praksis og beskriv hvordan du vil jobbe for å nå dem.  </w:t>
      </w:r>
    </w:p>
    <w:tbl>
      <w:tblPr>
        <w:tblStyle w:val="Tabellrutenett"/>
        <w:tblW w:w="0" w:type="auto"/>
        <w:tblLook w:val="04A0" w:firstRow="1" w:lastRow="0" w:firstColumn="1" w:lastColumn="0" w:noHBand="0" w:noVBand="1"/>
      </w:tblPr>
      <w:tblGrid>
        <w:gridCol w:w="9060"/>
      </w:tblGrid>
      <w:tr w:rsidR="00700B16" w:rsidRPr="002A0A52" w14:paraId="3DBBF4AB" w14:textId="77777777" w:rsidTr="004B35B0">
        <w:trPr>
          <w:trHeight w:val="10896"/>
        </w:trPr>
        <w:tc>
          <w:tcPr>
            <w:tcW w:w="9060" w:type="dxa"/>
          </w:tcPr>
          <w:p w14:paraId="7A9EEB76" w14:textId="77777777" w:rsidR="00700B16" w:rsidRPr="00700B16" w:rsidRDefault="00700B16" w:rsidP="004B35B0">
            <w:pPr>
              <w:spacing w:after="200" w:line="360" w:lineRule="auto"/>
              <w:rPr>
                <w:rFonts w:eastAsia="Calibri" w:cs="Arial"/>
                <w:b/>
                <w:lang w:val="nb-NO"/>
              </w:rPr>
            </w:pPr>
          </w:p>
        </w:tc>
      </w:tr>
    </w:tbl>
    <w:p w14:paraId="6EA6260D" w14:textId="77777777" w:rsidR="00700B16" w:rsidRPr="00700B16" w:rsidRDefault="00700B16" w:rsidP="00700B16">
      <w:pPr>
        <w:spacing w:after="200" w:line="360" w:lineRule="auto"/>
        <w:rPr>
          <w:rFonts w:eastAsia="Calibri" w:cs="Arial"/>
          <w:b/>
          <w:lang w:val="nb-NO"/>
        </w:rPr>
      </w:pPr>
    </w:p>
    <w:p w14:paraId="770EAA12" w14:textId="77777777" w:rsidR="00700B16" w:rsidRPr="00700B16" w:rsidRDefault="00700B16" w:rsidP="00700B16">
      <w:pPr>
        <w:spacing w:line="360" w:lineRule="auto"/>
        <w:rPr>
          <w:rFonts w:ascii="Calibri" w:hAnsi="Calibri" w:cs="Calibri"/>
          <w:lang w:val="nb-NO"/>
        </w:rPr>
      </w:pPr>
    </w:p>
    <w:p w14:paraId="089F5D5E" w14:textId="77777777" w:rsidR="00700B16" w:rsidRPr="00700B16" w:rsidRDefault="00700B16" w:rsidP="00700B16">
      <w:pPr>
        <w:spacing w:after="200" w:line="360" w:lineRule="auto"/>
        <w:rPr>
          <w:rFonts w:eastAsia="Calibri" w:cs="Arial"/>
          <w:b/>
          <w:lang w:val="nb-NO"/>
        </w:rPr>
        <w:sectPr w:rsidR="00700B16" w:rsidRPr="00700B16" w:rsidSect="00B530FE">
          <w:footerReference w:type="default" r:id="rId12"/>
          <w:pgSz w:w="11906" w:h="16838"/>
          <w:pgMar w:top="1418" w:right="1418" w:bottom="1418" w:left="1418" w:header="709" w:footer="709" w:gutter="0"/>
          <w:cols w:space="708"/>
          <w:docGrid w:linePitch="360"/>
        </w:sectPr>
      </w:pPr>
    </w:p>
    <w:tbl>
      <w:tblPr>
        <w:tblStyle w:val="Tabellrutenett"/>
        <w:tblW w:w="9214" w:type="dxa"/>
        <w:tblInd w:w="-5" w:type="dxa"/>
        <w:tblLook w:val="04A0" w:firstRow="1" w:lastRow="0" w:firstColumn="1" w:lastColumn="0" w:noHBand="0" w:noVBand="1"/>
      </w:tblPr>
      <w:tblGrid>
        <w:gridCol w:w="9214"/>
      </w:tblGrid>
      <w:tr w:rsidR="00700B16" w:rsidRPr="002A0A52" w14:paraId="3E2B4E0A" w14:textId="77777777" w:rsidTr="004B35B0">
        <w:tc>
          <w:tcPr>
            <w:tcW w:w="9214" w:type="dxa"/>
            <w:shd w:val="clear" w:color="auto" w:fill="D9D9D9" w:themeFill="background1" w:themeFillShade="D9"/>
          </w:tcPr>
          <w:p w14:paraId="64CD971E" w14:textId="77777777" w:rsidR="00700B16" w:rsidRPr="00700B16" w:rsidRDefault="00700B16" w:rsidP="004B35B0">
            <w:pPr>
              <w:pStyle w:val="Overskrift3"/>
              <w:rPr>
                <w:lang w:val="nb-NO"/>
              </w:rPr>
            </w:pPr>
            <w:bookmarkStart w:id="12" w:name="_Toc66352358"/>
            <w:bookmarkStart w:id="13" w:name="_Toc66787690"/>
            <w:r w:rsidRPr="00700B16">
              <w:rPr>
                <w:lang w:val="nb-NO"/>
              </w:rPr>
              <w:lastRenderedPageBreak/>
              <w:t>Førstegangsvurdering (fylles ut av praksisveileder)</w:t>
            </w:r>
            <w:bookmarkEnd w:id="12"/>
            <w:bookmarkEnd w:id="13"/>
            <w:r w:rsidRPr="00700B16">
              <w:rPr>
                <w:lang w:val="nb-NO"/>
              </w:rPr>
              <w:t xml:space="preserve"> </w:t>
            </w:r>
          </w:p>
        </w:tc>
      </w:tr>
    </w:tbl>
    <w:p w14:paraId="1E5D9DF1" w14:textId="77777777" w:rsidR="00700B16" w:rsidRPr="00700B16" w:rsidRDefault="00700B16" w:rsidP="00700B16">
      <w:pPr>
        <w:tabs>
          <w:tab w:val="left" w:pos="142"/>
          <w:tab w:val="left" w:pos="284"/>
        </w:tabs>
        <w:spacing w:after="0" w:line="360" w:lineRule="auto"/>
        <w:rPr>
          <w:rFonts w:ascii="Calibri" w:eastAsia="Times New Roman" w:hAnsi="Calibri" w:cs="Calibri"/>
          <w:lang w:val="nb-NO" w:eastAsia="nb-NO"/>
        </w:rPr>
      </w:pPr>
    </w:p>
    <w:p w14:paraId="0880E4E5" w14:textId="77777777" w:rsidR="00700B16" w:rsidRPr="00700B16" w:rsidRDefault="00700B16" w:rsidP="00700B16">
      <w:pPr>
        <w:spacing w:line="360" w:lineRule="auto"/>
        <w:rPr>
          <w:rFonts w:ascii="Calibri" w:hAnsi="Calibri" w:cs="Calibri"/>
          <w:lang w:val="nb-NO"/>
        </w:rPr>
      </w:pPr>
      <w:r w:rsidRPr="00700B16">
        <w:rPr>
          <w:rFonts w:ascii="Calibri" w:hAnsi="Calibri" w:cs="Calibri"/>
          <w:lang w:val="nb-NO"/>
        </w:rPr>
        <w:t>Fravær til nå: __________________ dager _______________ timer</w:t>
      </w:r>
    </w:p>
    <w:p w14:paraId="53D9DD76" w14:textId="77777777" w:rsidR="00700B16" w:rsidRPr="00700B16" w:rsidRDefault="00700B16" w:rsidP="00700B16">
      <w:pPr>
        <w:spacing w:line="360" w:lineRule="auto"/>
        <w:rPr>
          <w:rFonts w:ascii="Calibri" w:hAnsi="Calibri" w:cs="Calibri"/>
          <w:b/>
          <w:lang w:val="nb-NO"/>
        </w:rPr>
      </w:pPr>
      <w:r w:rsidRPr="00700B16">
        <w:rPr>
          <w:rFonts w:ascii="Calibri" w:hAnsi="Calibri" w:cs="Calibri"/>
          <w:b/>
          <w:bCs/>
          <w:lang w:val="nb-NO"/>
        </w:rPr>
        <w:t>Studenten har vist forventet studieprogresjon</w:t>
      </w:r>
      <w:r w:rsidRPr="00700B16">
        <w:rPr>
          <w:rFonts w:ascii="Calibri" w:hAnsi="Calibri" w:cs="Calibri"/>
          <w:lang w:val="nb-NO"/>
        </w:rPr>
        <w:t>:</w:t>
      </w:r>
      <w:r w:rsidRPr="00700B16">
        <w:rPr>
          <w:rFonts w:ascii="Calibri" w:hAnsi="Calibri" w:cs="Calibri"/>
          <w:lang w:val="nb-NO"/>
        </w:rPr>
        <w:tab/>
      </w:r>
      <w:r w:rsidRPr="00700B16">
        <w:rPr>
          <w:rFonts w:ascii="Calibri" w:hAnsi="Calibri" w:cs="Calibri"/>
          <w:b/>
          <w:lang w:val="nb-NO"/>
        </w:rPr>
        <w:t xml:space="preserve">Ja: __________      Nei: ____________  </w:t>
      </w:r>
    </w:p>
    <w:p w14:paraId="6811E184" w14:textId="77777777" w:rsidR="00700B16" w:rsidRPr="00700B16" w:rsidRDefault="00700B16" w:rsidP="00700B16">
      <w:pPr>
        <w:spacing w:line="360" w:lineRule="auto"/>
        <w:rPr>
          <w:rFonts w:ascii="Calibri" w:hAnsi="Calibri" w:cs="Calibri"/>
          <w:b/>
          <w:lang w:val="nb-NO"/>
        </w:rPr>
      </w:pPr>
      <w:r w:rsidRPr="00700B16">
        <w:rPr>
          <w:rFonts w:ascii="Calibri" w:hAnsi="Calibri" w:cs="Calibri"/>
          <w:lang w:val="nb-NO"/>
        </w:rPr>
        <w:t xml:space="preserve">Feltet nedenfor benyttes til </w:t>
      </w:r>
      <w:r w:rsidRPr="00700B16">
        <w:rPr>
          <w:rFonts w:ascii="Calibri" w:hAnsi="Calibri" w:cs="Calibri"/>
          <w:u w:val="single"/>
          <w:lang w:val="nb-NO"/>
        </w:rPr>
        <w:t>oppsummering</w:t>
      </w:r>
      <w:r w:rsidRPr="00700B16">
        <w:rPr>
          <w:rFonts w:ascii="Calibri" w:hAnsi="Calibri" w:cs="Calibri"/>
          <w:lang w:val="nb-NO"/>
        </w:rPr>
        <w:t xml:space="preserve"> av studentens studieprogresjon og hva studenten bør jobbe spesielt med fram mot avslutningen av praksis for å nå læringsutbyttene i praksis. Kommenter også studentens egenvurdering, og hvorvidt denne er i tråd med dine vurderinger. </w:t>
      </w:r>
    </w:p>
    <w:tbl>
      <w:tblPr>
        <w:tblStyle w:val="Tabellrutenett"/>
        <w:tblW w:w="9214" w:type="dxa"/>
        <w:tblInd w:w="-5" w:type="dxa"/>
        <w:tblLook w:val="04A0" w:firstRow="1" w:lastRow="0" w:firstColumn="1" w:lastColumn="0" w:noHBand="0" w:noVBand="1"/>
      </w:tblPr>
      <w:tblGrid>
        <w:gridCol w:w="9214"/>
      </w:tblGrid>
      <w:tr w:rsidR="00700B16" w:rsidRPr="002A0A52" w14:paraId="16B91BEB" w14:textId="77777777" w:rsidTr="004B35B0">
        <w:trPr>
          <w:trHeight w:val="5218"/>
        </w:trPr>
        <w:tc>
          <w:tcPr>
            <w:tcW w:w="9214" w:type="dxa"/>
          </w:tcPr>
          <w:p w14:paraId="11056324" w14:textId="77777777" w:rsidR="00700B16" w:rsidRPr="00700B16" w:rsidRDefault="00700B16" w:rsidP="004B35B0">
            <w:pPr>
              <w:spacing w:line="360" w:lineRule="auto"/>
              <w:rPr>
                <w:rFonts w:ascii="Calibri" w:hAnsi="Calibri" w:cs="Calibri"/>
                <w:lang w:val="nb-NO"/>
              </w:rPr>
            </w:pPr>
            <w:bookmarkStart w:id="14" w:name="_Hlk62647581"/>
          </w:p>
        </w:tc>
      </w:tr>
      <w:bookmarkEnd w:id="14"/>
    </w:tbl>
    <w:p w14:paraId="5670D6EB" w14:textId="77777777" w:rsidR="00700B16" w:rsidRPr="00700B16" w:rsidRDefault="00700B16" w:rsidP="00700B16">
      <w:pPr>
        <w:spacing w:line="360" w:lineRule="auto"/>
        <w:rPr>
          <w:rFonts w:ascii="Calibri" w:hAnsi="Calibri" w:cs="Calibri"/>
          <w:b/>
          <w:lang w:val="nb-NO"/>
        </w:rPr>
      </w:pPr>
    </w:p>
    <w:p w14:paraId="41F1D953" w14:textId="77777777" w:rsidR="00700B16" w:rsidRPr="00700B16" w:rsidRDefault="00700B16" w:rsidP="00700B16">
      <w:pPr>
        <w:spacing w:line="360" w:lineRule="auto"/>
        <w:rPr>
          <w:rFonts w:ascii="Calibri" w:hAnsi="Calibri" w:cs="Calibri"/>
          <w:bCs/>
          <w:sz w:val="32"/>
          <w:szCs w:val="32"/>
          <w:lang w:val="nb-NO"/>
        </w:rPr>
      </w:pPr>
      <w:r w:rsidRPr="00700B16">
        <w:rPr>
          <w:rFonts w:ascii="Calibri" w:hAnsi="Calibri" w:cs="Calibri"/>
          <w:bCs/>
          <w:lang w:val="nb-NO"/>
        </w:rPr>
        <w:t xml:space="preserve">Egenvurdering fra student er levert, og praksisveileder er gjort kjent med denne: </w:t>
      </w:r>
      <w:r w:rsidRPr="00700B16">
        <w:rPr>
          <w:rFonts w:ascii="Calibri" w:hAnsi="Calibri" w:cs="Calibri"/>
          <w:bCs/>
          <w:lang w:val="nb-NO"/>
        </w:rPr>
        <w:tab/>
      </w:r>
      <w:r w:rsidRPr="00700B16">
        <w:rPr>
          <w:rFonts w:ascii="Calibri" w:hAnsi="Calibri" w:cs="Calibri"/>
          <w:b/>
          <w:lang w:val="nb-NO"/>
        </w:rPr>
        <w:t xml:space="preserve">Ja </w:t>
      </w:r>
      <w:r w:rsidRPr="00700B16">
        <w:rPr>
          <w:rFonts w:ascii="Calibri" w:hAnsi="Calibri" w:cs="Calibri"/>
          <w:b/>
          <w:sz w:val="32"/>
          <w:szCs w:val="32"/>
          <w:lang w:val="nb-NO"/>
        </w:rPr>
        <w:t xml:space="preserve">□ </w:t>
      </w:r>
      <w:r w:rsidRPr="00700B16">
        <w:rPr>
          <w:rFonts w:ascii="Calibri" w:hAnsi="Calibri" w:cs="Calibri"/>
          <w:b/>
          <w:sz w:val="32"/>
          <w:szCs w:val="32"/>
          <w:lang w:val="nb-NO"/>
        </w:rPr>
        <w:tab/>
      </w:r>
      <w:r w:rsidRPr="00700B16">
        <w:rPr>
          <w:rFonts w:ascii="Calibri" w:hAnsi="Calibri" w:cs="Calibri"/>
          <w:b/>
          <w:lang w:val="nb-NO"/>
        </w:rPr>
        <w:t xml:space="preserve">Nei </w:t>
      </w:r>
      <w:r w:rsidRPr="00700B16">
        <w:rPr>
          <w:rFonts w:ascii="Calibri" w:hAnsi="Calibri" w:cs="Calibri"/>
          <w:b/>
          <w:sz w:val="32"/>
          <w:szCs w:val="32"/>
          <w:lang w:val="nb-NO"/>
        </w:rPr>
        <w:t>□</w:t>
      </w:r>
    </w:p>
    <w:p w14:paraId="762B2AD4" w14:textId="77777777" w:rsidR="00700B16" w:rsidRPr="00700B16" w:rsidRDefault="00700B16" w:rsidP="00700B16">
      <w:pPr>
        <w:spacing w:line="360" w:lineRule="auto"/>
        <w:rPr>
          <w:rFonts w:ascii="Calibri" w:hAnsi="Calibri" w:cs="Calibri"/>
          <w:bCs/>
          <w:lang w:val="nb-NO"/>
        </w:rPr>
      </w:pPr>
      <w:r w:rsidRPr="00700B16">
        <w:rPr>
          <w:rFonts w:ascii="Calibri" w:hAnsi="Calibri" w:cs="Calibri"/>
          <w:bCs/>
          <w:lang w:val="nb-NO"/>
        </w:rPr>
        <w:t xml:space="preserve">Studenten er gjort kjent med innholdet i førstegangsvurderingen: </w:t>
      </w:r>
      <w:r w:rsidRPr="00700B16">
        <w:rPr>
          <w:rFonts w:ascii="Calibri" w:hAnsi="Calibri" w:cs="Calibri"/>
          <w:bCs/>
          <w:lang w:val="nb-NO"/>
        </w:rPr>
        <w:tab/>
      </w:r>
      <w:r w:rsidRPr="00700B16">
        <w:rPr>
          <w:rFonts w:ascii="Calibri" w:hAnsi="Calibri" w:cs="Calibri"/>
          <w:bCs/>
          <w:lang w:val="nb-NO"/>
        </w:rPr>
        <w:tab/>
      </w:r>
      <w:r w:rsidRPr="00700B16">
        <w:rPr>
          <w:rFonts w:ascii="Calibri" w:hAnsi="Calibri" w:cs="Calibri"/>
          <w:bCs/>
          <w:lang w:val="nb-NO"/>
        </w:rPr>
        <w:tab/>
      </w:r>
      <w:r w:rsidRPr="00700B16">
        <w:rPr>
          <w:rFonts w:ascii="Calibri" w:hAnsi="Calibri" w:cs="Calibri"/>
          <w:b/>
          <w:lang w:val="nb-NO"/>
        </w:rPr>
        <w:t xml:space="preserve">Ja </w:t>
      </w:r>
      <w:r w:rsidRPr="00700B16">
        <w:rPr>
          <w:rFonts w:ascii="Calibri" w:hAnsi="Calibri" w:cs="Calibri"/>
          <w:b/>
          <w:sz w:val="32"/>
          <w:szCs w:val="32"/>
          <w:lang w:val="nb-NO"/>
        </w:rPr>
        <w:t xml:space="preserve">□ </w:t>
      </w:r>
      <w:r w:rsidRPr="00700B16">
        <w:rPr>
          <w:rFonts w:ascii="Calibri" w:hAnsi="Calibri" w:cs="Calibri"/>
          <w:b/>
          <w:sz w:val="32"/>
          <w:szCs w:val="32"/>
          <w:lang w:val="nb-NO"/>
        </w:rPr>
        <w:tab/>
      </w:r>
      <w:r w:rsidRPr="00700B16">
        <w:rPr>
          <w:rFonts w:ascii="Calibri" w:hAnsi="Calibri" w:cs="Calibri"/>
          <w:b/>
          <w:lang w:val="nb-NO"/>
        </w:rPr>
        <w:t xml:space="preserve">Nei </w:t>
      </w:r>
      <w:r w:rsidRPr="00700B16">
        <w:rPr>
          <w:rFonts w:ascii="Calibri" w:hAnsi="Calibri" w:cs="Calibri"/>
          <w:b/>
          <w:sz w:val="32"/>
          <w:szCs w:val="32"/>
          <w:lang w:val="nb-NO"/>
        </w:rPr>
        <w:t>□</w:t>
      </w:r>
      <w:r w:rsidRPr="00700B16">
        <w:rPr>
          <w:rFonts w:ascii="Calibri" w:hAnsi="Calibri" w:cs="Calibri"/>
          <w:bCs/>
          <w:lang w:val="nb-NO"/>
        </w:rPr>
        <w:tab/>
      </w:r>
    </w:p>
    <w:p w14:paraId="7116F382" w14:textId="77777777" w:rsidR="00700B16" w:rsidRPr="00700B16" w:rsidRDefault="00700B16" w:rsidP="00700B16">
      <w:pPr>
        <w:spacing w:line="360" w:lineRule="auto"/>
        <w:rPr>
          <w:rFonts w:ascii="Calibri" w:hAnsi="Calibri" w:cs="Calibri"/>
          <w:b/>
          <w:lang w:val="nb-NO"/>
        </w:rPr>
      </w:pPr>
      <w:r w:rsidRPr="00700B16">
        <w:rPr>
          <w:rFonts w:ascii="Calibri" w:hAnsi="Calibri" w:cs="Calibri"/>
          <w:b/>
          <w:lang w:val="nb-NO"/>
        </w:rPr>
        <w:t xml:space="preserve">                                       </w:t>
      </w:r>
    </w:p>
    <w:p w14:paraId="1888C308" w14:textId="77777777" w:rsidR="00700B16" w:rsidRPr="00700B16" w:rsidRDefault="00700B16" w:rsidP="00700B16">
      <w:pPr>
        <w:spacing w:line="360" w:lineRule="auto"/>
        <w:rPr>
          <w:rFonts w:ascii="Calibri" w:hAnsi="Calibri" w:cs="Calibri"/>
          <w:b/>
          <w:lang w:val="nb-NO"/>
        </w:rPr>
      </w:pPr>
      <w:r w:rsidRPr="00700B16">
        <w:rPr>
          <w:rFonts w:ascii="Calibri" w:hAnsi="Calibri" w:cs="Calibri"/>
          <w:b/>
          <w:lang w:val="nb-NO"/>
        </w:rPr>
        <w:t>Sted/Dato: _________________________________</w:t>
      </w:r>
    </w:p>
    <w:p w14:paraId="51AEC6AC" w14:textId="77777777" w:rsidR="00700B16" w:rsidRPr="00700B16" w:rsidRDefault="00700B16" w:rsidP="00700B16">
      <w:pPr>
        <w:spacing w:line="360" w:lineRule="auto"/>
        <w:rPr>
          <w:rFonts w:ascii="Calibri" w:hAnsi="Calibri" w:cs="Calibri"/>
          <w:b/>
          <w:lang w:val="nb-NO"/>
        </w:rPr>
      </w:pPr>
    </w:p>
    <w:p w14:paraId="39089A3D" w14:textId="75750056" w:rsidR="00700B16" w:rsidRPr="00700B16" w:rsidRDefault="00700B16" w:rsidP="00700B16">
      <w:pPr>
        <w:spacing w:line="360" w:lineRule="auto"/>
        <w:rPr>
          <w:rFonts w:ascii="Calibri" w:hAnsi="Calibri" w:cs="Calibri"/>
          <w:b/>
          <w:lang w:val="nb-NO"/>
        </w:rPr>
      </w:pPr>
      <w:r w:rsidRPr="00700B16">
        <w:rPr>
          <w:rFonts w:ascii="Calibri" w:hAnsi="Calibri" w:cs="Calibri"/>
          <w:b/>
          <w:lang w:val="nb-NO"/>
        </w:rPr>
        <w:t xml:space="preserve">_________________________   </w:t>
      </w:r>
      <w:r w:rsidRPr="00700B16">
        <w:rPr>
          <w:rFonts w:ascii="Calibri" w:hAnsi="Calibri" w:cs="Calibri"/>
          <w:b/>
          <w:lang w:val="nb-NO"/>
        </w:rPr>
        <w:tab/>
      </w:r>
      <w:r w:rsidRPr="00700B16">
        <w:rPr>
          <w:rFonts w:ascii="Calibri" w:hAnsi="Calibri" w:cs="Calibri"/>
          <w:b/>
          <w:lang w:val="nb-NO"/>
        </w:rPr>
        <w:tab/>
      </w:r>
      <w:r w:rsidRPr="00700B16">
        <w:rPr>
          <w:rFonts w:ascii="Calibri" w:hAnsi="Calibri" w:cs="Calibri"/>
          <w:b/>
          <w:lang w:val="nb-NO"/>
        </w:rPr>
        <w:tab/>
      </w:r>
      <w:r w:rsidRPr="00700B16">
        <w:rPr>
          <w:rFonts w:ascii="Calibri" w:hAnsi="Calibri" w:cs="Calibri"/>
          <w:b/>
          <w:lang w:val="nb-NO"/>
        </w:rPr>
        <w:tab/>
        <w:t xml:space="preserve"> __________________________       </w:t>
      </w:r>
    </w:p>
    <w:p w14:paraId="1A11E344" w14:textId="657BD8E7" w:rsidR="00700B16" w:rsidRPr="00700B16" w:rsidRDefault="00700B16" w:rsidP="00700B16">
      <w:pPr>
        <w:spacing w:line="360" w:lineRule="auto"/>
        <w:rPr>
          <w:rFonts w:ascii="Calibri" w:hAnsi="Calibri" w:cs="Calibri"/>
          <w:b/>
          <w:lang w:val="nb-NO"/>
        </w:rPr>
      </w:pPr>
      <w:r w:rsidRPr="00700B16">
        <w:rPr>
          <w:rFonts w:ascii="Calibri" w:hAnsi="Calibri" w:cs="Calibri"/>
          <w:b/>
          <w:lang w:val="nb-NO"/>
        </w:rPr>
        <w:t xml:space="preserve">Student                                           </w:t>
      </w:r>
      <w:r w:rsidRPr="00700B16">
        <w:rPr>
          <w:rFonts w:ascii="Calibri" w:hAnsi="Calibri" w:cs="Calibri"/>
          <w:b/>
          <w:lang w:val="nb-NO"/>
        </w:rPr>
        <w:tab/>
      </w:r>
      <w:r w:rsidRPr="00700B16">
        <w:rPr>
          <w:rFonts w:ascii="Calibri" w:hAnsi="Calibri" w:cs="Calibri"/>
          <w:b/>
          <w:lang w:val="nb-NO"/>
        </w:rPr>
        <w:tab/>
      </w:r>
      <w:r w:rsidRPr="00700B16">
        <w:rPr>
          <w:rFonts w:ascii="Calibri" w:hAnsi="Calibri" w:cs="Calibri"/>
          <w:b/>
          <w:lang w:val="nb-NO"/>
        </w:rPr>
        <w:tab/>
      </w:r>
      <w:r w:rsidRPr="00700B16">
        <w:rPr>
          <w:rFonts w:ascii="Calibri" w:hAnsi="Calibri" w:cs="Calibri"/>
          <w:b/>
          <w:lang w:val="nb-NO"/>
        </w:rPr>
        <w:tab/>
      </w:r>
      <w:r w:rsidRPr="00700B16">
        <w:rPr>
          <w:rFonts w:ascii="Calibri" w:hAnsi="Calibri" w:cs="Calibri"/>
          <w:b/>
          <w:lang w:val="nb-NO"/>
        </w:rPr>
        <w:tab/>
        <w:t>Praksisveileder</w:t>
      </w:r>
      <w:r w:rsidRPr="00700B16">
        <w:rPr>
          <w:rFonts w:ascii="Calibri" w:hAnsi="Calibri" w:cs="Calibri"/>
          <w:b/>
          <w:lang w:val="nb-NO"/>
        </w:rPr>
        <w:tab/>
        <w:t xml:space="preserve">                                  </w:t>
      </w:r>
    </w:p>
    <w:p w14:paraId="6157AB76" w14:textId="0DAF1CB5" w:rsidR="00700B16" w:rsidRPr="00700B16" w:rsidRDefault="00700B16" w:rsidP="00700B16">
      <w:pPr>
        <w:pStyle w:val="Overskrift2"/>
        <w:rPr>
          <w:lang w:val="nb-NO"/>
        </w:rPr>
      </w:pPr>
      <w:bookmarkStart w:id="15" w:name="_Toc66352359"/>
      <w:bookmarkStart w:id="16" w:name="_Toc66787691"/>
      <w:bookmarkEnd w:id="4"/>
      <w:r w:rsidRPr="00700B16">
        <w:rPr>
          <w:lang w:val="nb-NO"/>
        </w:rPr>
        <w:lastRenderedPageBreak/>
        <w:t>Sluttvurdering</w:t>
      </w:r>
      <w:bookmarkEnd w:id="15"/>
      <w:bookmarkEnd w:id="16"/>
    </w:p>
    <w:p w14:paraId="7B59A920" w14:textId="77777777" w:rsidR="00700B16" w:rsidRPr="00700B16" w:rsidRDefault="00700B16" w:rsidP="00700B16">
      <w:pPr>
        <w:rPr>
          <w:lang w:val="nb-NO"/>
        </w:rPr>
      </w:pPr>
    </w:p>
    <w:p w14:paraId="39BA39F8" w14:textId="77777777" w:rsidR="00700B16" w:rsidRPr="00700B16" w:rsidRDefault="00700B16" w:rsidP="00700B16">
      <w:pPr>
        <w:spacing w:line="360" w:lineRule="auto"/>
        <w:rPr>
          <w:lang w:val="nb-NO"/>
        </w:rPr>
      </w:pPr>
      <w:r w:rsidRPr="00700B16">
        <w:rPr>
          <w:lang w:val="nb-NO"/>
        </w:rPr>
        <w:t xml:space="preserve">Hensikten med sluttvurderingen er å kartlegge om studenten har nådd læringsutbyttene for praksis. Vurderingen vil sammen med en vurdering av innleverte praksisoppgaver, og oppfyllelse av kravene til obligatorisk deltakelse, danne grunnlag for om studentene får godkjent/bestått praksis og dermed får adgang til eksamen i emnet.  </w:t>
      </w:r>
    </w:p>
    <w:p w14:paraId="384EB6FC" w14:textId="77777777" w:rsidR="00700B16" w:rsidRPr="00A16010" w:rsidRDefault="00700B16" w:rsidP="00700B16">
      <w:pPr>
        <w:spacing w:line="360" w:lineRule="auto"/>
        <w:rPr>
          <w:lang w:val="nb-NO"/>
        </w:rPr>
      </w:pPr>
      <w:r w:rsidRPr="00700B16">
        <w:rPr>
          <w:lang w:val="nb-NO"/>
        </w:rPr>
        <w:t xml:space="preserve">Sluttvurdering skal gjennomføres mot slutten av praksisperioden, når man har en fullstendig oversikt over studentens tilstedeværelse i praksis. Student og veileder fyller ut hver sin vurdering i tabellen og hver sin oppsummering. Dette danner grunnlag for en samtale mellom student og praksisveileder. </w:t>
      </w:r>
      <w:r w:rsidRPr="00A16010">
        <w:rPr>
          <w:lang w:val="nb-NO"/>
        </w:rPr>
        <w:t>Skjema sendes utdanningsstedet.</w:t>
      </w:r>
    </w:p>
    <w:p w14:paraId="3ECEBDDC" w14:textId="77777777" w:rsidR="00700B16" w:rsidRDefault="00700B16" w:rsidP="00700B16">
      <w:pPr>
        <w:spacing w:after="200" w:line="360" w:lineRule="auto"/>
        <w:rPr>
          <w:rFonts w:eastAsia="Calibri" w:cs="Arial"/>
          <w:b/>
        </w:rPr>
      </w:pPr>
    </w:p>
    <w:p w14:paraId="1C56725F" w14:textId="77777777" w:rsidR="00700B16" w:rsidRDefault="00700B16" w:rsidP="00700B16">
      <w:pPr>
        <w:spacing w:after="200" w:line="360" w:lineRule="auto"/>
        <w:rPr>
          <w:rFonts w:eastAsia="Calibri" w:cs="Arial"/>
          <w:b/>
        </w:rPr>
      </w:pPr>
    </w:p>
    <w:p w14:paraId="3B6E6AFF" w14:textId="77777777" w:rsidR="00700B16" w:rsidRDefault="00700B16" w:rsidP="00700B16">
      <w:pPr>
        <w:spacing w:after="200" w:line="360" w:lineRule="auto"/>
        <w:rPr>
          <w:rFonts w:eastAsia="Calibri" w:cs="Arial"/>
          <w:b/>
        </w:rPr>
      </w:pPr>
    </w:p>
    <w:p w14:paraId="160B933A" w14:textId="77777777" w:rsidR="00700B16" w:rsidRDefault="00700B16" w:rsidP="00700B16">
      <w:pPr>
        <w:spacing w:after="200" w:line="360" w:lineRule="auto"/>
        <w:rPr>
          <w:rFonts w:eastAsia="Calibri" w:cs="Arial"/>
          <w:b/>
        </w:rPr>
      </w:pPr>
    </w:p>
    <w:p w14:paraId="551BE2B3" w14:textId="77777777" w:rsidR="00700B16" w:rsidRDefault="00700B16" w:rsidP="00700B16">
      <w:pPr>
        <w:spacing w:after="200" w:line="360" w:lineRule="auto"/>
        <w:rPr>
          <w:rFonts w:eastAsia="Calibri" w:cs="Arial"/>
          <w:b/>
        </w:rPr>
      </w:pPr>
    </w:p>
    <w:p w14:paraId="29D4C392" w14:textId="77777777" w:rsidR="00700B16" w:rsidRDefault="00700B16" w:rsidP="00700B16">
      <w:pPr>
        <w:spacing w:after="200" w:line="360" w:lineRule="auto"/>
        <w:rPr>
          <w:rFonts w:eastAsia="Calibri" w:cs="Arial"/>
          <w:b/>
        </w:rPr>
      </w:pPr>
    </w:p>
    <w:p w14:paraId="625F8A02" w14:textId="77777777" w:rsidR="00700B16" w:rsidRDefault="00700B16" w:rsidP="00700B16">
      <w:pPr>
        <w:spacing w:after="200" w:line="360" w:lineRule="auto"/>
        <w:rPr>
          <w:rFonts w:eastAsia="Calibri" w:cs="Arial"/>
          <w:b/>
        </w:rPr>
      </w:pPr>
    </w:p>
    <w:p w14:paraId="063E63FE" w14:textId="77777777" w:rsidR="00700B16" w:rsidRDefault="00700B16" w:rsidP="00700B16">
      <w:pPr>
        <w:spacing w:after="200" w:line="360" w:lineRule="auto"/>
        <w:rPr>
          <w:rFonts w:eastAsia="Calibri" w:cs="Arial"/>
          <w:b/>
        </w:rPr>
      </w:pPr>
    </w:p>
    <w:p w14:paraId="228EC504" w14:textId="77777777" w:rsidR="00700B16" w:rsidRDefault="00700B16" w:rsidP="00700B16">
      <w:pPr>
        <w:spacing w:after="200" w:line="360" w:lineRule="auto"/>
        <w:rPr>
          <w:rFonts w:eastAsia="Calibri" w:cs="Arial"/>
          <w:b/>
        </w:rPr>
      </w:pPr>
    </w:p>
    <w:p w14:paraId="5A28F7B4" w14:textId="77777777" w:rsidR="00700B16" w:rsidRDefault="00700B16" w:rsidP="00700B16">
      <w:pPr>
        <w:spacing w:after="200" w:line="360" w:lineRule="auto"/>
        <w:rPr>
          <w:rFonts w:eastAsia="Calibri" w:cs="Arial"/>
          <w:b/>
        </w:rPr>
      </w:pPr>
    </w:p>
    <w:p w14:paraId="70B398A4" w14:textId="77777777" w:rsidR="00700B16" w:rsidRDefault="00700B16" w:rsidP="00700B16">
      <w:pPr>
        <w:spacing w:after="200" w:line="360" w:lineRule="auto"/>
        <w:rPr>
          <w:rFonts w:eastAsia="Calibri" w:cs="Arial"/>
          <w:b/>
        </w:rPr>
      </w:pPr>
    </w:p>
    <w:p w14:paraId="34F3CD21" w14:textId="77777777" w:rsidR="00700B16" w:rsidRDefault="00700B16" w:rsidP="00700B16">
      <w:pPr>
        <w:spacing w:after="200" w:line="360" w:lineRule="auto"/>
        <w:rPr>
          <w:rFonts w:eastAsia="Calibri" w:cs="Arial"/>
          <w:b/>
        </w:rPr>
      </w:pPr>
    </w:p>
    <w:p w14:paraId="08114714" w14:textId="77777777" w:rsidR="00700B16" w:rsidRDefault="00700B16" w:rsidP="00700B16">
      <w:pPr>
        <w:spacing w:after="200" w:line="360" w:lineRule="auto"/>
        <w:rPr>
          <w:rFonts w:eastAsia="Calibri" w:cs="Arial"/>
          <w:b/>
        </w:rPr>
      </w:pPr>
    </w:p>
    <w:p w14:paraId="19E086CF" w14:textId="77777777" w:rsidR="00700B16" w:rsidRDefault="00700B16" w:rsidP="00700B16">
      <w:pPr>
        <w:spacing w:after="200" w:line="360" w:lineRule="auto"/>
        <w:rPr>
          <w:rFonts w:eastAsia="Calibri" w:cs="Arial"/>
          <w:b/>
        </w:rPr>
      </w:pPr>
    </w:p>
    <w:p w14:paraId="55A0840C" w14:textId="77777777" w:rsidR="00700B16" w:rsidRDefault="00700B16" w:rsidP="00700B16">
      <w:pPr>
        <w:spacing w:after="200" w:line="360" w:lineRule="auto"/>
        <w:rPr>
          <w:rFonts w:eastAsia="Calibri" w:cs="Arial"/>
          <w:b/>
        </w:rPr>
      </w:pPr>
    </w:p>
    <w:p w14:paraId="09F699D4" w14:textId="77777777" w:rsidR="00700B16" w:rsidRDefault="00700B16" w:rsidP="00700B16">
      <w:pPr>
        <w:spacing w:after="200" w:line="360" w:lineRule="auto"/>
        <w:rPr>
          <w:rFonts w:eastAsia="Calibri" w:cs="Arial"/>
          <w:b/>
        </w:rPr>
      </w:pPr>
    </w:p>
    <w:p w14:paraId="1BF83477" w14:textId="77777777" w:rsidR="00700B16" w:rsidRDefault="00700B16" w:rsidP="00700B16">
      <w:pPr>
        <w:pStyle w:val="Overskrift5"/>
        <w:sectPr w:rsidR="00700B16" w:rsidSect="00B530FE">
          <w:footerReference w:type="default" r:id="rId13"/>
          <w:pgSz w:w="11906" w:h="16838"/>
          <w:pgMar w:top="1417" w:right="1417" w:bottom="1417" w:left="1417" w:header="708" w:footer="708" w:gutter="0"/>
          <w:cols w:space="708"/>
          <w:docGrid w:linePitch="360"/>
        </w:sectPr>
      </w:pPr>
    </w:p>
    <w:tbl>
      <w:tblPr>
        <w:tblStyle w:val="Tabellrutenett"/>
        <w:tblW w:w="13750" w:type="dxa"/>
        <w:tblInd w:w="-5" w:type="dxa"/>
        <w:tblLayout w:type="fixed"/>
        <w:tblCellMar>
          <w:left w:w="57" w:type="dxa"/>
          <w:right w:w="57" w:type="dxa"/>
        </w:tblCellMar>
        <w:tblLook w:val="04A0" w:firstRow="1" w:lastRow="0" w:firstColumn="1" w:lastColumn="0" w:noHBand="0" w:noVBand="1"/>
      </w:tblPr>
      <w:tblGrid>
        <w:gridCol w:w="2552"/>
        <w:gridCol w:w="5245"/>
        <w:gridCol w:w="992"/>
        <w:gridCol w:w="992"/>
        <w:gridCol w:w="992"/>
        <w:gridCol w:w="993"/>
        <w:gridCol w:w="992"/>
        <w:gridCol w:w="992"/>
      </w:tblGrid>
      <w:tr w:rsidR="00700B16" w:rsidRPr="002A0A52" w14:paraId="016E827E" w14:textId="77777777" w:rsidTr="004B35B0">
        <w:tc>
          <w:tcPr>
            <w:tcW w:w="13750" w:type="dxa"/>
            <w:gridSpan w:val="8"/>
            <w:shd w:val="clear" w:color="auto" w:fill="D9D9D9" w:themeFill="background1" w:themeFillShade="D9"/>
          </w:tcPr>
          <w:p w14:paraId="1C018596" w14:textId="77777777" w:rsidR="00700B16" w:rsidRPr="00A82FF6" w:rsidRDefault="00700B16" w:rsidP="004B35B0">
            <w:pPr>
              <w:pStyle w:val="Overskrift5"/>
              <w:rPr>
                <w:lang w:val="nb-NO"/>
              </w:rPr>
            </w:pPr>
            <w:r w:rsidRPr="00A82FF6">
              <w:rPr>
                <w:lang w:val="nb-NO"/>
              </w:rPr>
              <w:lastRenderedPageBreak/>
              <w:t xml:space="preserve">Vurdering av studentens oppnåelse av </w:t>
            </w:r>
            <w:r w:rsidRPr="00A82FF6">
              <w:rPr>
                <w:b/>
                <w:bCs/>
                <w:lang w:val="nb-NO"/>
              </w:rPr>
              <w:t>mål for praksis (sluttvurdering)</w:t>
            </w:r>
          </w:p>
        </w:tc>
      </w:tr>
      <w:tr w:rsidR="00700B16" w:rsidRPr="00A82FF6" w14:paraId="14E085B3" w14:textId="77777777" w:rsidTr="004B35B0">
        <w:tc>
          <w:tcPr>
            <w:tcW w:w="7797" w:type="dxa"/>
            <w:gridSpan w:val="2"/>
            <w:shd w:val="clear" w:color="auto" w:fill="D9D9D9" w:themeFill="background1" w:themeFillShade="D9"/>
          </w:tcPr>
          <w:p w14:paraId="0790DBB1" w14:textId="77777777" w:rsidR="00700B16" w:rsidRPr="00A82FF6" w:rsidRDefault="00700B16" w:rsidP="004B35B0">
            <w:pPr>
              <w:rPr>
                <w:b/>
                <w:bCs/>
                <w:sz w:val="20"/>
                <w:szCs w:val="20"/>
                <w:lang w:val="nb-NO"/>
              </w:rPr>
            </w:pPr>
            <w:r w:rsidRPr="00A82FF6">
              <w:rPr>
                <w:b/>
                <w:bCs/>
                <w:sz w:val="20"/>
                <w:szCs w:val="20"/>
                <w:lang w:val="nb-NO"/>
              </w:rPr>
              <w:t xml:space="preserve">Skjema fylles ut </w:t>
            </w:r>
            <w:r w:rsidRPr="00A82FF6">
              <w:rPr>
                <w:b/>
                <w:bCs/>
                <w:sz w:val="20"/>
                <w:szCs w:val="20"/>
                <w:u w:val="single"/>
                <w:lang w:val="nb-NO"/>
              </w:rPr>
              <w:t xml:space="preserve">individuelt </w:t>
            </w:r>
            <w:r w:rsidRPr="00A82FF6">
              <w:rPr>
                <w:b/>
                <w:bCs/>
                <w:sz w:val="20"/>
                <w:szCs w:val="20"/>
                <w:lang w:val="nb-NO"/>
              </w:rPr>
              <w:t>av student og veileder, og danner grunnlag for vurdering av praksis. Endelig vurdering av godkjent/bestått praksis gjøres av utdanningsinstitusjonen.</w:t>
            </w:r>
          </w:p>
        </w:tc>
        <w:tc>
          <w:tcPr>
            <w:tcW w:w="2976" w:type="dxa"/>
            <w:gridSpan w:val="3"/>
            <w:tcBorders>
              <w:right w:val="single" w:sz="18" w:space="0" w:color="auto"/>
            </w:tcBorders>
            <w:shd w:val="clear" w:color="auto" w:fill="D9D9D9" w:themeFill="background1" w:themeFillShade="D9"/>
          </w:tcPr>
          <w:p w14:paraId="5B48C674" w14:textId="77777777" w:rsidR="00700B16" w:rsidRPr="00A82FF6" w:rsidRDefault="00700B16" w:rsidP="004B35B0">
            <w:pPr>
              <w:jc w:val="center"/>
              <w:rPr>
                <w:b/>
                <w:bCs/>
                <w:i/>
                <w:iCs/>
                <w:lang w:val="nb-NO"/>
              </w:rPr>
            </w:pPr>
            <w:r w:rsidRPr="00A82FF6">
              <w:rPr>
                <w:b/>
                <w:bCs/>
                <w:i/>
                <w:iCs/>
                <w:lang w:val="nb-NO"/>
              </w:rPr>
              <w:t>Studentens vurdering</w:t>
            </w:r>
          </w:p>
        </w:tc>
        <w:tc>
          <w:tcPr>
            <w:tcW w:w="2977" w:type="dxa"/>
            <w:gridSpan w:val="3"/>
            <w:tcBorders>
              <w:left w:val="single" w:sz="18" w:space="0" w:color="auto"/>
            </w:tcBorders>
            <w:shd w:val="clear" w:color="auto" w:fill="D9D9D9" w:themeFill="background1" w:themeFillShade="D9"/>
          </w:tcPr>
          <w:p w14:paraId="11F23B7B" w14:textId="77777777" w:rsidR="00700B16" w:rsidRPr="00A82FF6" w:rsidRDefault="00700B16" w:rsidP="004B35B0">
            <w:pPr>
              <w:jc w:val="center"/>
              <w:rPr>
                <w:b/>
                <w:bCs/>
                <w:i/>
                <w:iCs/>
                <w:lang w:val="nb-NO"/>
              </w:rPr>
            </w:pPr>
            <w:r w:rsidRPr="00A82FF6">
              <w:rPr>
                <w:b/>
                <w:bCs/>
                <w:i/>
                <w:iCs/>
                <w:lang w:val="nb-NO"/>
              </w:rPr>
              <w:t>Veileders vurdering</w:t>
            </w:r>
          </w:p>
        </w:tc>
      </w:tr>
      <w:tr w:rsidR="00700B16" w:rsidRPr="002A0A52" w14:paraId="28308DB7" w14:textId="77777777" w:rsidTr="004B35B0">
        <w:trPr>
          <w:trHeight w:val="1033"/>
        </w:trPr>
        <w:tc>
          <w:tcPr>
            <w:tcW w:w="2552" w:type="dxa"/>
            <w:shd w:val="clear" w:color="auto" w:fill="D9D9D9" w:themeFill="background1" w:themeFillShade="D9"/>
          </w:tcPr>
          <w:p w14:paraId="0475D75B" w14:textId="77777777" w:rsidR="00700B16" w:rsidRPr="00A82FF6" w:rsidRDefault="00700B16" w:rsidP="004B35B0">
            <w:pPr>
              <w:spacing w:after="200"/>
              <w:rPr>
                <w:rFonts w:eastAsia="Calibri" w:cs="Arial"/>
                <w:b/>
                <w:lang w:val="nb-NO"/>
              </w:rPr>
            </w:pPr>
            <w:r w:rsidRPr="00A82FF6">
              <w:rPr>
                <w:rFonts w:eastAsia="Calibri" w:cs="Arial"/>
                <w:b/>
                <w:lang w:val="nb-NO"/>
              </w:rPr>
              <w:t>Kompetanseområde</w:t>
            </w:r>
          </w:p>
        </w:tc>
        <w:tc>
          <w:tcPr>
            <w:tcW w:w="5245" w:type="dxa"/>
            <w:shd w:val="clear" w:color="auto" w:fill="D9D9D9" w:themeFill="background1" w:themeFillShade="D9"/>
          </w:tcPr>
          <w:p w14:paraId="37D381CB" w14:textId="77777777" w:rsidR="00700B16" w:rsidRPr="00A82FF6" w:rsidRDefault="00700B16" w:rsidP="004B35B0">
            <w:pPr>
              <w:spacing w:after="200"/>
              <w:rPr>
                <w:rFonts w:eastAsia="Calibri" w:cs="Arial"/>
                <w:b/>
                <w:lang w:val="nb-NO"/>
              </w:rPr>
            </w:pPr>
            <w:r w:rsidRPr="00A82FF6">
              <w:rPr>
                <w:rFonts w:eastAsia="Calibri" w:cs="Arial"/>
                <w:b/>
                <w:lang w:val="nb-NO"/>
              </w:rPr>
              <w:t>Konkretiserte mål basert på læringsutbyttene i emnet</w:t>
            </w:r>
          </w:p>
          <w:p w14:paraId="48272A61" w14:textId="77777777" w:rsidR="00700B16" w:rsidRPr="00A82FF6" w:rsidRDefault="00700B16" w:rsidP="004B35B0">
            <w:pPr>
              <w:spacing w:after="200"/>
              <w:rPr>
                <w:rFonts w:eastAsia="Calibri" w:cs="Arial"/>
                <w:b/>
                <w:lang w:val="nb-NO"/>
              </w:rPr>
            </w:pPr>
            <w:r w:rsidRPr="00A82FF6">
              <w:rPr>
                <w:rFonts w:eastAsia="Calibri" w:cs="Arial"/>
                <w:b/>
                <w:lang w:val="nb-NO"/>
              </w:rPr>
              <w:t>Studenten:</w:t>
            </w:r>
          </w:p>
        </w:tc>
        <w:tc>
          <w:tcPr>
            <w:tcW w:w="992" w:type="dxa"/>
            <w:shd w:val="clear" w:color="auto" w:fill="D9D9D9" w:themeFill="background1" w:themeFillShade="D9"/>
          </w:tcPr>
          <w:p w14:paraId="219198B7" w14:textId="77777777" w:rsidR="00700B16" w:rsidRPr="00A82FF6" w:rsidRDefault="00700B16" w:rsidP="004B35B0">
            <w:pPr>
              <w:spacing w:after="200"/>
              <w:jc w:val="center"/>
              <w:rPr>
                <w:rFonts w:eastAsia="Calibri" w:cs="Arial"/>
                <w:bCs/>
                <w:sz w:val="12"/>
                <w:szCs w:val="12"/>
                <w:lang w:val="nb-NO"/>
              </w:rPr>
            </w:pPr>
            <w:r w:rsidRPr="00A82FF6">
              <w:rPr>
                <w:rFonts w:eastAsia="Calibri" w:cs="Arial"/>
                <w:bCs/>
                <w:sz w:val="12"/>
                <w:szCs w:val="12"/>
                <w:lang w:val="nb-NO"/>
              </w:rPr>
              <w:t>Jeg trenger mer fagkunnskap eller praksis, ønsker mye hjelp og veiledning</w:t>
            </w:r>
          </w:p>
        </w:tc>
        <w:tc>
          <w:tcPr>
            <w:tcW w:w="992" w:type="dxa"/>
            <w:shd w:val="clear" w:color="auto" w:fill="D9D9D9" w:themeFill="background1" w:themeFillShade="D9"/>
          </w:tcPr>
          <w:p w14:paraId="699C7746" w14:textId="77777777" w:rsidR="00700B16" w:rsidRPr="00A82FF6" w:rsidRDefault="00700B16" w:rsidP="004B35B0">
            <w:pPr>
              <w:spacing w:after="200"/>
              <w:jc w:val="center"/>
              <w:rPr>
                <w:rFonts w:eastAsia="Calibri" w:cs="Arial"/>
                <w:bCs/>
                <w:sz w:val="12"/>
                <w:szCs w:val="12"/>
                <w:lang w:val="nb-NO"/>
              </w:rPr>
            </w:pPr>
            <w:r w:rsidRPr="00A82FF6">
              <w:rPr>
                <w:rFonts w:eastAsia="Calibri" w:cs="Arial"/>
                <w:bCs/>
                <w:sz w:val="12"/>
                <w:szCs w:val="12"/>
                <w:lang w:val="nb-NO"/>
              </w:rPr>
              <w:t>Jeg jobber selvstendig og på tilfredsstillende faglig nivå, spør om hjelp ved behov</w:t>
            </w:r>
          </w:p>
        </w:tc>
        <w:tc>
          <w:tcPr>
            <w:tcW w:w="992" w:type="dxa"/>
            <w:tcBorders>
              <w:right w:val="single" w:sz="18" w:space="0" w:color="auto"/>
            </w:tcBorders>
            <w:shd w:val="clear" w:color="auto" w:fill="D9D9D9" w:themeFill="background1" w:themeFillShade="D9"/>
          </w:tcPr>
          <w:p w14:paraId="3298AD9E" w14:textId="77777777" w:rsidR="00700B16" w:rsidRPr="00A82FF6" w:rsidRDefault="00700B16" w:rsidP="004B35B0">
            <w:pPr>
              <w:spacing w:after="200"/>
              <w:jc w:val="center"/>
              <w:rPr>
                <w:rFonts w:eastAsia="Calibri" w:cs="Arial"/>
                <w:bCs/>
                <w:sz w:val="12"/>
                <w:szCs w:val="12"/>
                <w:lang w:val="nb-NO"/>
              </w:rPr>
            </w:pPr>
            <w:r w:rsidRPr="00A82FF6">
              <w:rPr>
                <w:rFonts w:eastAsia="Calibri" w:cs="Arial"/>
                <w:bCs/>
                <w:sz w:val="12"/>
                <w:szCs w:val="12"/>
                <w:lang w:val="nb-NO"/>
              </w:rPr>
              <w:t>Jeg behersker dette, og føler meg trygg på å håndtere situasjonen alene</w:t>
            </w:r>
          </w:p>
        </w:tc>
        <w:tc>
          <w:tcPr>
            <w:tcW w:w="993" w:type="dxa"/>
            <w:tcBorders>
              <w:left w:val="single" w:sz="18" w:space="0" w:color="auto"/>
            </w:tcBorders>
            <w:shd w:val="clear" w:color="auto" w:fill="D9D9D9" w:themeFill="background1" w:themeFillShade="D9"/>
          </w:tcPr>
          <w:p w14:paraId="26496389" w14:textId="77777777" w:rsidR="00700B16" w:rsidRPr="00A82FF6" w:rsidRDefault="00700B16" w:rsidP="004B35B0">
            <w:pPr>
              <w:spacing w:after="200"/>
              <w:jc w:val="center"/>
              <w:rPr>
                <w:rFonts w:eastAsia="Calibri" w:cs="Arial"/>
                <w:bCs/>
                <w:sz w:val="12"/>
                <w:szCs w:val="12"/>
                <w:lang w:val="nb-NO"/>
              </w:rPr>
            </w:pPr>
            <w:r w:rsidRPr="00A82FF6">
              <w:rPr>
                <w:rFonts w:eastAsia="Calibri" w:cs="Arial"/>
                <w:bCs/>
                <w:sz w:val="12"/>
                <w:szCs w:val="12"/>
                <w:lang w:val="nb-NO"/>
              </w:rPr>
              <w:t>Jobber i liten grad selvstendig og/eller viser liten faglig forståelse, trenger mye hjelp/veiledning</w:t>
            </w:r>
          </w:p>
        </w:tc>
        <w:tc>
          <w:tcPr>
            <w:tcW w:w="992" w:type="dxa"/>
            <w:shd w:val="clear" w:color="auto" w:fill="D9D9D9" w:themeFill="background1" w:themeFillShade="D9"/>
          </w:tcPr>
          <w:p w14:paraId="687C5024" w14:textId="77777777" w:rsidR="00700B16" w:rsidRPr="00A82FF6" w:rsidRDefault="00700B16" w:rsidP="004B35B0">
            <w:pPr>
              <w:spacing w:after="200"/>
              <w:jc w:val="center"/>
              <w:rPr>
                <w:rFonts w:eastAsia="Calibri" w:cs="Arial"/>
                <w:bCs/>
                <w:sz w:val="12"/>
                <w:szCs w:val="12"/>
                <w:lang w:val="nb-NO"/>
              </w:rPr>
            </w:pPr>
            <w:r w:rsidRPr="00A82FF6">
              <w:rPr>
                <w:rFonts w:eastAsia="Calibri" w:cs="Arial"/>
                <w:bCs/>
                <w:sz w:val="12"/>
                <w:szCs w:val="12"/>
                <w:lang w:val="nb-NO"/>
              </w:rPr>
              <w:t>Jobber selvstendig og på tilfredsstillende faglig nivå, spør om hjelp ved behov</w:t>
            </w:r>
          </w:p>
        </w:tc>
        <w:tc>
          <w:tcPr>
            <w:tcW w:w="992" w:type="dxa"/>
            <w:shd w:val="clear" w:color="auto" w:fill="D9D9D9" w:themeFill="background1" w:themeFillShade="D9"/>
          </w:tcPr>
          <w:p w14:paraId="041B58F6" w14:textId="77777777" w:rsidR="00700B16" w:rsidRPr="00A82FF6" w:rsidRDefault="00700B16" w:rsidP="004B35B0">
            <w:pPr>
              <w:spacing w:after="200"/>
              <w:jc w:val="center"/>
              <w:rPr>
                <w:rFonts w:eastAsia="Calibri" w:cs="Arial"/>
                <w:bCs/>
                <w:sz w:val="12"/>
                <w:szCs w:val="12"/>
                <w:lang w:val="nb-NO"/>
              </w:rPr>
            </w:pPr>
            <w:r w:rsidRPr="00A82FF6">
              <w:rPr>
                <w:rFonts w:eastAsia="Calibri" w:cs="Arial"/>
                <w:bCs/>
                <w:sz w:val="12"/>
                <w:szCs w:val="12"/>
                <w:lang w:val="nb-NO"/>
              </w:rPr>
              <w:t>Behersker dette på nivå som forventes av nyutdannet farmasøyt</w:t>
            </w:r>
          </w:p>
        </w:tc>
      </w:tr>
      <w:tr w:rsidR="00700B16" w:rsidRPr="002A0A52" w14:paraId="12CF1B93" w14:textId="77777777" w:rsidTr="004B35B0">
        <w:trPr>
          <w:trHeight w:val="436"/>
        </w:trPr>
        <w:tc>
          <w:tcPr>
            <w:tcW w:w="2552" w:type="dxa"/>
            <w:vMerge w:val="restart"/>
            <w:shd w:val="clear" w:color="auto" w:fill="D9D9D9" w:themeFill="background1" w:themeFillShade="D9"/>
          </w:tcPr>
          <w:p w14:paraId="69B96FBB" w14:textId="77777777" w:rsidR="00700B16" w:rsidRPr="00A82FF6" w:rsidRDefault="00700B16" w:rsidP="004B35B0">
            <w:pPr>
              <w:spacing w:after="200"/>
              <w:rPr>
                <w:i/>
                <w:iCs/>
                <w:sz w:val="24"/>
                <w:szCs w:val="24"/>
                <w:lang w:val="nb-NO"/>
              </w:rPr>
            </w:pPr>
            <w:r w:rsidRPr="00A82FF6">
              <w:rPr>
                <w:b/>
                <w:bCs/>
                <w:i/>
                <w:iCs/>
                <w:sz w:val="24"/>
                <w:szCs w:val="24"/>
                <w:lang w:val="nb-NO"/>
              </w:rPr>
              <w:t>Kommunikasjon</w:t>
            </w:r>
          </w:p>
          <w:p w14:paraId="0A00595D" w14:textId="77777777" w:rsidR="00700B16" w:rsidRPr="00A82FF6" w:rsidRDefault="00700B16" w:rsidP="004B35B0">
            <w:pPr>
              <w:spacing w:after="200"/>
              <w:rPr>
                <w:i/>
                <w:iCs/>
                <w:sz w:val="24"/>
                <w:szCs w:val="24"/>
                <w:lang w:val="nb-NO"/>
              </w:rPr>
            </w:pPr>
          </w:p>
        </w:tc>
        <w:tc>
          <w:tcPr>
            <w:tcW w:w="5245" w:type="dxa"/>
          </w:tcPr>
          <w:p w14:paraId="4A710500" w14:textId="77777777" w:rsidR="00700B16" w:rsidRPr="00A82FF6" w:rsidRDefault="00700B16" w:rsidP="00700B16">
            <w:pPr>
              <w:pStyle w:val="Listeavsnitt"/>
              <w:numPr>
                <w:ilvl w:val="0"/>
                <w:numId w:val="10"/>
              </w:numPr>
              <w:spacing w:after="200" w:line="240" w:lineRule="auto"/>
              <w:rPr>
                <w:rFonts w:eastAsia="Calibri" w:cs="Arial"/>
                <w:bCs/>
                <w:sz w:val="14"/>
                <w:szCs w:val="14"/>
              </w:rPr>
            </w:pPr>
            <w:r w:rsidRPr="00A82FF6">
              <w:rPr>
                <w:rFonts w:eastAsia="Calibri" w:cs="Arial"/>
                <w:bCs/>
                <w:sz w:val="14"/>
                <w:szCs w:val="14"/>
              </w:rPr>
              <w:t>kan gjennomføre strukturerte og målrettede samtaler med egenomsorgskunder, reseptkunder, rekvirenter og andre</w:t>
            </w:r>
          </w:p>
        </w:tc>
        <w:tc>
          <w:tcPr>
            <w:tcW w:w="992" w:type="dxa"/>
          </w:tcPr>
          <w:p w14:paraId="6CD99E06" w14:textId="77777777" w:rsidR="00700B16" w:rsidRPr="00A82FF6" w:rsidRDefault="00700B16" w:rsidP="004B35B0">
            <w:pPr>
              <w:spacing w:after="200"/>
              <w:jc w:val="center"/>
              <w:rPr>
                <w:rFonts w:eastAsia="Calibri" w:cs="Arial"/>
                <w:b/>
                <w:sz w:val="14"/>
                <w:szCs w:val="14"/>
                <w:lang w:val="nb-NO"/>
              </w:rPr>
            </w:pPr>
          </w:p>
        </w:tc>
        <w:tc>
          <w:tcPr>
            <w:tcW w:w="992" w:type="dxa"/>
          </w:tcPr>
          <w:p w14:paraId="739041E4" w14:textId="77777777" w:rsidR="00700B16" w:rsidRPr="00A82FF6" w:rsidRDefault="00700B16" w:rsidP="004B35B0">
            <w:pPr>
              <w:spacing w:after="200"/>
              <w:jc w:val="center"/>
              <w:rPr>
                <w:rFonts w:eastAsia="Calibri" w:cs="Arial"/>
                <w:b/>
                <w:sz w:val="14"/>
                <w:szCs w:val="14"/>
                <w:lang w:val="nb-NO"/>
              </w:rPr>
            </w:pPr>
          </w:p>
        </w:tc>
        <w:tc>
          <w:tcPr>
            <w:tcW w:w="992" w:type="dxa"/>
            <w:tcBorders>
              <w:right w:val="single" w:sz="18" w:space="0" w:color="auto"/>
            </w:tcBorders>
          </w:tcPr>
          <w:p w14:paraId="003CAF75" w14:textId="77777777" w:rsidR="00700B16" w:rsidRPr="00A82FF6" w:rsidRDefault="00700B16" w:rsidP="004B35B0">
            <w:pPr>
              <w:spacing w:after="200"/>
              <w:jc w:val="center"/>
              <w:rPr>
                <w:rFonts w:eastAsia="Calibri" w:cs="Arial"/>
                <w:b/>
                <w:sz w:val="14"/>
                <w:szCs w:val="14"/>
                <w:lang w:val="nb-NO"/>
              </w:rPr>
            </w:pPr>
          </w:p>
        </w:tc>
        <w:tc>
          <w:tcPr>
            <w:tcW w:w="993" w:type="dxa"/>
            <w:tcBorders>
              <w:left w:val="single" w:sz="18" w:space="0" w:color="auto"/>
            </w:tcBorders>
          </w:tcPr>
          <w:p w14:paraId="3323D713" w14:textId="77777777" w:rsidR="00700B16" w:rsidRPr="00A82FF6" w:rsidRDefault="00700B16" w:rsidP="004B35B0">
            <w:pPr>
              <w:spacing w:after="200"/>
              <w:jc w:val="center"/>
              <w:rPr>
                <w:rFonts w:eastAsia="Calibri" w:cs="Arial"/>
                <w:b/>
                <w:sz w:val="14"/>
                <w:szCs w:val="14"/>
                <w:lang w:val="nb-NO"/>
              </w:rPr>
            </w:pPr>
          </w:p>
        </w:tc>
        <w:tc>
          <w:tcPr>
            <w:tcW w:w="992" w:type="dxa"/>
          </w:tcPr>
          <w:p w14:paraId="00FEB6E5" w14:textId="77777777" w:rsidR="00700B16" w:rsidRPr="00A82FF6" w:rsidRDefault="00700B16" w:rsidP="004B35B0">
            <w:pPr>
              <w:spacing w:after="200"/>
              <w:jc w:val="center"/>
              <w:rPr>
                <w:rFonts w:eastAsia="Calibri" w:cs="Arial"/>
                <w:b/>
                <w:sz w:val="14"/>
                <w:szCs w:val="14"/>
                <w:lang w:val="nb-NO"/>
              </w:rPr>
            </w:pPr>
          </w:p>
        </w:tc>
        <w:tc>
          <w:tcPr>
            <w:tcW w:w="992" w:type="dxa"/>
          </w:tcPr>
          <w:p w14:paraId="46BB1987" w14:textId="77777777" w:rsidR="00700B16" w:rsidRPr="00A82FF6" w:rsidRDefault="00700B16" w:rsidP="004B35B0">
            <w:pPr>
              <w:spacing w:after="200"/>
              <w:jc w:val="center"/>
              <w:rPr>
                <w:rFonts w:eastAsia="Calibri" w:cs="Arial"/>
                <w:b/>
                <w:sz w:val="14"/>
                <w:szCs w:val="14"/>
                <w:lang w:val="nb-NO"/>
              </w:rPr>
            </w:pPr>
          </w:p>
        </w:tc>
      </w:tr>
      <w:tr w:rsidR="00700B16" w:rsidRPr="002A0A52" w14:paraId="45AE461B" w14:textId="77777777" w:rsidTr="004B35B0">
        <w:trPr>
          <w:trHeight w:val="403"/>
        </w:trPr>
        <w:tc>
          <w:tcPr>
            <w:tcW w:w="2552" w:type="dxa"/>
            <w:vMerge/>
            <w:shd w:val="clear" w:color="auto" w:fill="D9D9D9" w:themeFill="background1" w:themeFillShade="D9"/>
          </w:tcPr>
          <w:p w14:paraId="2E6198F1" w14:textId="77777777" w:rsidR="00700B16" w:rsidRPr="00A82FF6" w:rsidRDefault="00700B16" w:rsidP="004B35B0">
            <w:pPr>
              <w:spacing w:after="200"/>
              <w:rPr>
                <w:b/>
                <w:bCs/>
                <w:i/>
                <w:iCs/>
                <w:sz w:val="24"/>
                <w:szCs w:val="24"/>
                <w:lang w:val="nb-NO"/>
              </w:rPr>
            </w:pPr>
          </w:p>
        </w:tc>
        <w:tc>
          <w:tcPr>
            <w:tcW w:w="5245" w:type="dxa"/>
          </w:tcPr>
          <w:p w14:paraId="7135146A" w14:textId="77777777" w:rsidR="00700B16" w:rsidRPr="00A82FF6" w:rsidRDefault="00700B16" w:rsidP="00700B16">
            <w:pPr>
              <w:pStyle w:val="Listeavsnitt"/>
              <w:numPr>
                <w:ilvl w:val="0"/>
                <w:numId w:val="10"/>
              </w:numPr>
              <w:spacing w:line="240" w:lineRule="auto"/>
              <w:rPr>
                <w:rFonts w:eastAsia="Calibri" w:cs="Arial"/>
                <w:bCs/>
                <w:sz w:val="14"/>
                <w:szCs w:val="14"/>
              </w:rPr>
            </w:pPr>
            <w:r w:rsidRPr="00A82FF6">
              <w:rPr>
                <w:rFonts w:eastAsia="Calibri" w:cs="Arial"/>
                <w:bCs/>
                <w:sz w:val="14"/>
                <w:szCs w:val="14"/>
              </w:rPr>
              <w:t>kan veilede i valg av reseptfrie legemidler og relevante handelsvarer</w:t>
            </w:r>
          </w:p>
        </w:tc>
        <w:tc>
          <w:tcPr>
            <w:tcW w:w="992" w:type="dxa"/>
          </w:tcPr>
          <w:p w14:paraId="1C5D0F8F" w14:textId="77777777" w:rsidR="00700B16" w:rsidRPr="00A82FF6" w:rsidRDefault="00700B16" w:rsidP="004B35B0">
            <w:pPr>
              <w:spacing w:after="200"/>
              <w:jc w:val="center"/>
              <w:rPr>
                <w:rFonts w:eastAsia="Calibri" w:cs="Arial"/>
                <w:b/>
                <w:sz w:val="14"/>
                <w:szCs w:val="14"/>
                <w:lang w:val="nb-NO"/>
              </w:rPr>
            </w:pPr>
          </w:p>
        </w:tc>
        <w:tc>
          <w:tcPr>
            <w:tcW w:w="992" w:type="dxa"/>
          </w:tcPr>
          <w:p w14:paraId="392AADE7" w14:textId="77777777" w:rsidR="00700B16" w:rsidRPr="00A82FF6" w:rsidRDefault="00700B16" w:rsidP="004B35B0">
            <w:pPr>
              <w:spacing w:after="200"/>
              <w:jc w:val="center"/>
              <w:rPr>
                <w:rFonts w:eastAsia="Calibri" w:cs="Arial"/>
                <w:b/>
                <w:sz w:val="14"/>
                <w:szCs w:val="14"/>
                <w:lang w:val="nb-NO"/>
              </w:rPr>
            </w:pPr>
          </w:p>
        </w:tc>
        <w:tc>
          <w:tcPr>
            <w:tcW w:w="992" w:type="dxa"/>
            <w:tcBorders>
              <w:right w:val="single" w:sz="18" w:space="0" w:color="auto"/>
            </w:tcBorders>
          </w:tcPr>
          <w:p w14:paraId="355E3F4D" w14:textId="77777777" w:rsidR="00700B16" w:rsidRPr="00A82FF6" w:rsidRDefault="00700B16" w:rsidP="004B35B0">
            <w:pPr>
              <w:spacing w:after="200"/>
              <w:jc w:val="center"/>
              <w:rPr>
                <w:rFonts w:eastAsia="Calibri" w:cs="Arial"/>
                <w:b/>
                <w:sz w:val="14"/>
                <w:szCs w:val="14"/>
                <w:lang w:val="nb-NO"/>
              </w:rPr>
            </w:pPr>
          </w:p>
        </w:tc>
        <w:tc>
          <w:tcPr>
            <w:tcW w:w="993" w:type="dxa"/>
            <w:tcBorders>
              <w:left w:val="single" w:sz="18" w:space="0" w:color="auto"/>
            </w:tcBorders>
          </w:tcPr>
          <w:p w14:paraId="7BAF3247" w14:textId="77777777" w:rsidR="00700B16" w:rsidRPr="00A82FF6" w:rsidRDefault="00700B16" w:rsidP="004B35B0">
            <w:pPr>
              <w:spacing w:after="200"/>
              <w:jc w:val="center"/>
              <w:rPr>
                <w:rFonts w:eastAsia="Calibri" w:cs="Arial"/>
                <w:b/>
                <w:sz w:val="14"/>
                <w:szCs w:val="14"/>
                <w:lang w:val="nb-NO"/>
              </w:rPr>
            </w:pPr>
          </w:p>
        </w:tc>
        <w:tc>
          <w:tcPr>
            <w:tcW w:w="992" w:type="dxa"/>
          </w:tcPr>
          <w:p w14:paraId="0B28CEAC" w14:textId="77777777" w:rsidR="00700B16" w:rsidRPr="00A82FF6" w:rsidRDefault="00700B16" w:rsidP="004B35B0">
            <w:pPr>
              <w:spacing w:after="200"/>
              <w:jc w:val="center"/>
              <w:rPr>
                <w:rFonts w:eastAsia="Calibri" w:cs="Arial"/>
                <w:b/>
                <w:sz w:val="14"/>
                <w:szCs w:val="14"/>
                <w:lang w:val="nb-NO"/>
              </w:rPr>
            </w:pPr>
          </w:p>
        </w:tc>
        <w:tc>
          <w:tcPr>
            <w:tcW w:w="992" w:type="dxa"/>
          </w:tcPr>
          <w:p w14:paraId="378D6025" w14:textId="77777777" w:rsidR="00700B16" w:rsidRPr="00A82FF6" w:rsidRDefault="00700B16" w:rsidP="004B35B0">
            <w:pPr>
              <w:spacing w:after="200"/>
              <w:jc w:val="center"/>
              <w:rPr>
                <w:rFonts w:eastAsia="Calibri" w:cs="Arial"/>
                <w:b/>
                <w:sz w:val="14"/>
                <w:szCs w:val="14"/>
                <w:lang w:val="nb-NO"/>
              </w:rPr>
            </w:pPr>
          </w:p>
        </w:tc>
      </w:tr>
      <w:tr w:rsidR="00700B16" w:rsidRPr="002A0A52" w14:paraId="4070B101" w14:textId="77777777" w:rsidTr="004B35B0">
        <w:trPr>
          <w:trHeight w:val="636"/>
        </w:trPr>
        <w:tc>
          <w:tcPr>
            <w:tcW w:w="2552" w:type="dxa"/>
            <w:vMerge/>
            <w:shd w:val="clear" w:color="auto" w:fill="D9D9D9" w:themeFill="background1" w:themeFillShade="D9"/>
          </w:tcPr>
          <w:p w14:paraId="49C44B68" w14:textId="77777777" w:rsidR="00700B16" w:rsidRPr="00A82FF6" w:rsidRDefault="00700B16" w:rsidP="004B35B0">
            <w:pPr>
              <w:spacing w:after="200"/>
              <w:rPr>
                <w:b/>
                <w:bCs/>
                <w:i/>
                <w:iCs/>
                <w:sz w:val="24"/>
                <w:szCs w:val="24"/>
                <w:lang w:val="nb-NO"/>
              </w:rPr>
            </w:pPr>
          </w:p>
        </w:tc>
        <w:tc>
          <w:tcPr>
            <w:tcW w:w="5245" w:type="dxa"/>
          </w:tcPr>
          <w:p w14:paraId="0A8DA735" w14:textId="77777777" w:rsidR="00700B16" w:rsidRPr="00A82FF6" w:rsidRDefault="00700B16" w:rsidP="00700B16">
            <w:pPr>
              <w:pStyle w:val="Listeavsnitt"/>
              <w:numPr>
                <w:ilvl w:val="0"/>
                <w:numId w:val="10"/>
              </w:numPr>
              <w:spacing w:after="200" w:line="240" w:lineRule="auto"/>
              <w:rPr>
                <w:rFonts w:eastAsia="Calibri" w:cs="Arial"/>
                <w:bCs/>
                <w:sz w:val="14"/>
                <w:szCs w:val="14"/>
              </w:rPr>
            </w:pPr>
            <w:r w:rsidRPr="00A82FF6">
              <w:rPr>
                <w:rFonts w:eastAsia="Calibri" w:cs="Arial"/>
                <w:bCs/>
                <w:sz w:val="14"/>
                <w:szCs w:val="14"/>
              </w:rPr>
              <w:t>respekterer kundens autonomi (selvbestemmelse), viser empati, og tilpasser nivå og omfang av informasjon, veiledning og råd til den enkelte kunde</w:t>
            </w:r>
          </w:p>
        </w:tc>
        <w:tc>
          <w:tcPr>
            <w:tcW w:w="992" w:type="dxa"/>
          </w:tcPr>
          <w:p w14:paraId="7754483C" w14:textId="77777777" w:rsidR="00700B16" w:rsidRPr="00A82FF6" w:rsidRDefault="00700B16" w:rsidP="004B35B0">
            <w:pPr>
              <w:spacing w:after="200"/>
              <w:jc w:val="center"/>
              <w:rPr>
                <w:rFonts w:eastAsia="Calibri" w:cs="Arial"/>
                <w:b/>
                <w:sz w:val="14"/>
                <w:szCs w:val="14"/>
                <w:lang w:val="nb-NO"/>
              </w:rPr>
            </w:pPr>
          </w:p>
        </w:tc>
        <w:tc>
          <w:tcPr>
            <w:tcW w:w="992" w:type="dxa"/>
          </w:tcPr>
          <w:p w14:paraId="77641789" w14:textId="77777777" w:rsidR="00700B16" w:rsidRPr="00A82FF6" w:rsidRDefault="00700B16" w:rsidP="004B35B0">
            <w:pPr>
              <w:spacing w:after="200"/>
              <w:jc w:val="center"/>
              <w:rPr>
                <w:rFonts w:eastAsia="Calibri" w:cs="Arial"/>
                <w:b/>
                <w:sz w:val="14"/>
                <w:szCs w:val="14"/>
                <w:lang w:val="nb-NO"/>
              </w:rPr>
            </w:pPr>
          </w:p>
        </w:tc>
        <w:tc>
          <w:tcPr>
            <w:tcW w:w="992" w:type="dxa"/>
            <w:tcBorders>
              <w:right w:val="single" w:sz="18" w:space="0" w:color="auto"/>
            </w:tcBorders>
          </w:tcPr>
          <w:p w14:paraId="55E7D8C8" w14:textId="77777777" w:rsidR="00700B16" w:rsidRPr="00A82FF6" w:rsidRDefault="00700B16" w:rsidP="004B35B0">
            <w:pPr>
              <w:spacing w:after="200"/>
              <w:jc w:val="center"/>
              <w:rPr>
                <w:rFonts w:eastAsia="Calibri" w:cs="Arial"/>
                <w:b/>
                <w:sz w:val="14"/>
                <w:szCs w:val="14"/>
                <w:lang w:val="nb-NO"/>
              </w:rPr>
            </w:pPr>
          </w:p>
        </w:tc>
        <w:tc>
          <w:tcPr>
            <w:tcW w:w="993" w:type="dxa"/>
            <w:tcBorders>
              <w:left w:val="single" w:sz="18" w:space="0" w:color="auto"/>
            </w:tcBorders>
          </w:tcPr>
          <w:p w14:paraId="3A744DCB" w14:textId="77777777" w:rsidR="00700B16" w:rsidRPr="00A82FF6" w:rsidRDefault="00700B16" w:rsidP="004B35B0">
            <w:pPr>
              <w:spacing w:after="200"/>
              <w:jc w:val="center"/>
              <w:rPr>
                <w:rFonts w:eastAsia="Calibri" w:cs="Arial"/>
                <w:b/>
                <w:sz w:val="14"/>
                <w:szCs w:val="14"/>
                <w:lang w:val="nb-NO"/>
              </w:rPr>
            </w:pPr>
          </w:p>
        </w:tc>
        <w:tc>
          <w:tcPr>
            <w:tcW w:w="992" w:type="dxa"/>
          </w:tcPr>
          <w:p w14:paraId="1AD9361F" w14:textId="77777777" w:rsidR="00700B16" w:rsidRPr="00A82FF6" w:rsidRDefault="00700B16" w:rsidP="004B35B0">
            <w:pPr>
              <w:spacing w:after="200"/>
              <w:jc w:val="center"/>
              <w:rPr>
                <w:rFonts w:eastAsia="Calibri" w:cs="Arial"/>
                <w:b/>
                <w:sz w:val="14"/>
                <w:szCs w:val="14"/>
                <w:lang w:val="nb-NO"/>
              </w:rPr>
            </w:pPr>
          </w:p>
        </w:tc>
        <w:tc>
          <w:tcPr>
            <w:tcW w:w="992" w:type="dxa"/>
          </w:tcPr>
          <w:p w14:paraId="19FE00C8" w14:textId="77777777" w:rsidR="00700B16" w:rsidRPr="00A82FF6" w:rsidRDefault="00700B16" w:rsidP="004B35B0">
            <w:pPr>
              <w:spacing w:after="200"/>
              <w:jc w:val="center"/>
              <w:rPr>
                <w:rFonts w:eastAsia="Calibri" w:cs="Arial"/>
                <w:b/>
                <w:sz w:val="14"/>
                <w:szCs w:val="14"/>
                <w:lang w:val="nb-NO"/>
              </w:rPr>
            </w:pPr>
          </w:p>
        </w:tc>
      </w:tr>
      <w:tr w:rsidR="00700B16" w:rsidRPr="002A0A52" w14:paraId="371B7C2E" w14:textId="77777777" w:rsidTr="004B35B0">
        <w:trPr>
          <w:trHeight w:val="549"/>
        </w:trPr>
        <w:tc>
          <w:tcPr>
            <w:tcW w:w="2552" w:type="dxa"/>
            <w:vMerge/>
            <w:shd w:val="clear" w:color="auto" w:fill="D9D9D9" w:themeFill="background1" w:themeFillShade="D9"/>
          </w:tcPr>
          <w:p w14:paraId="3E433D9E" w14:textId="77777777" w:rsidR="00700B16" w:rsidRPr="00A82FF6" w:rsidRDefault="00700B16" w:rsidP="004B35B0">
            <w:pPr>
              <w:spacing w:after="200"/>
              <w:rPr>
                <w:b/>
                <w:bCs/>
                <w:i/>
                <w:iCs/>
                <w:sz w:val="24"/>
                <w:szCs w:val="24"/>
                <w:lang w:val="nb-NO"/>
              </w:rPr>
            </w:pPr>
          </w:p>
        </w:tc>
        <w:tc>
          <w:tcPr>
            <w:tcW w:w="5245" w:type="dxa"/>
          </w:tcPr>
          <w:p w14:paraId="349FB077" w14:textId="77777777" w:rsidR="00700B16" w:rsidRPr="00A82FF6" w:rsidRDefault="00700B16" w:rsidP="00700B16">
            <w:pPr>
              <w:pStyle w:val="Listeavsnitt"/>
              <w:numPr>
                <w:ilvl w:val="0"/>
                <w:numId w:val="10"/>
              </w:numPr>
              <w:spacing w:after="200" w:line="240" w:lineRule="auto"/>
              <w:rPr>
                <w:rFonts w:eastAsia="Calibri" w:cs="Arial"/>
                <w:bCs/>
                <w:sz w:val="14"/>
                <w:szCs w:val="14"/>
              </w:rPr>
            </w:pPr>
            <w:r w:rsidRPr="00A82FF6">
              <w:rPr>
                <w:rFonts w:eastAsia="Calibri" w:cs="Arial"/>
                <w:bCs/>
                <w:sz w:val="14"/>
                <w:szCs w:val="14"/>
              </w:rPr>
              <w:t>kan veilede og informere om faglig og praktisk riktig bruk av legemidler og medisinsk utstyr, og motivere til etterlevelse av behandling</w:t>
            </w:r>
          </w:p>
        </w:tc>
        <w:tc>
          <w:tcPr>
            <w:tcW w:w="992" w:type="dxa"/>
          </w:tcPr>
          <w:p w14:paraId="6D418571" w14:textId="77777777" w:rsidR="00700B16" w:rsidRPr="00A82FF6" w:rsidRDefault="00700B16" w:rsidP="004B35B0">
            <w:pPr>
              <w:spacing w:after="200"/>
              <w:jc w:val="center"/>
              <w:rPr>
                <w:rFonts w:eastAsia="Calibri" w:cs="Arial"/>
                <w:b/>
                <w:sz w:val="14"/>
                <w:szCs w:val="14"/>
                <w:lang w:val="nb-NO"/>
              </w:rPr>
            </w:pPr>
          </w:p>
        </w:tc>
        <w:tc>
          <w:tcPr>
            <w:tcW w:w="992" w:type="dxa"/>
          </w:tcPr>
          <w:p w14:paraId="05A93372" w14:textId="77777777" w:rsidR="00700B16" w:rsidRPr="00A82FF6" w:rsidRDefault="00700B16" w:rsidP="004B35B0">
            <w:pPr>
              <w:spacing w:after="200"/>
              <w:jc w:val="center"/>
              <w:rPr>
                <w:rFonts w:eastAsia="Calibri" w:cs="Arial"/>
                <w:b/>
                <w:sz w:val="14"/>
                <w:szCs w:val="14"/>
                <w:lang w:val="nb-NO"/>
              </w:rPr>
            </w:pPr>
          </w:p>
        </w:tc>
        <w:tc>
          <w:tcPr>
            <w:tcW w:w="992" w:type="dxa"/>
            <w:tcBorders>
              <w:right w:val="single" w:sz="18" w:space="0" w:color="auto"/>
            </w:tcBorders>
          </w:tcPr>
          <w:p w14:paraId="47274566" w14:textId="77777777" w:rsidR="00700B16" w:rsidRPr="00A82FF6" w:rsidRDefault="00700B16" w:rsidP="004B35B0">
            <w:pPr>
              <w:spacing w:after="200"/>
              <w:jc w:val="center"/>
              <w:rPr>
                <w:rFonts w:eastAsia="Calibri" w:cs="Arial"/>
                <w:b/>
                <w:sz w:val="14"/>
                <w:szCs w:val="14"/>
                <w:lang w:val="nb-NO"/>
              </w:rPr>
            </w:pPr>
          </w:p>
        </w:tc>
        <w:tc>
          <w:tcPr>
            <w:tcW w:w="993" w:type="dxa"/>
            <w:tcBorders>
              <w:left w:val="single" w:sz="18" w:space="0" w:color="auto"/>
            </w:tcBorders>
          </w:tcPr>
          <w:p w14:paraId="489E419B" w14:textId="77777777" w:rsidR="00700B16" w:rsidRPr="00A82FF6" w:rsidRDefault="00700B16" w:rsidP="004B35B0">
            <w:pPr>
              <w:spacing w:after="200"/>
              <w:jc w:val="center"/>
              <w:rPr>
                <w:rFonts w:eastAsia="Calibri" w:cs="Arial"/>
                <w:b/>
                <w:sz w:val="14"/>
                <w:szCs w:val="14"/>
                <w:lang w:val="nb-NO"/>
              </w:rPr>
            </w:pPr>
          </w:p>
        </w:tc>
        <w:tc>
          <w:tcPr>
            <w:tcW w:w="992" w:type="dxa"/>
          </w:tcPr>
          <w:p w14:paraId="7A47B232" w14:textId="77777777" w:rsidR="00700B16" w:rsidRPr="00A82FF6" w:rsidRDefault="00700B16" w:rsidP="004B35B0">
            <w:pPr>
              <w:spacing w:after="200"/>
              <w:jc w:val="center"/>
              <w:rPr>
                <w:rFonts w:eastAsia="Calibri" w:cs="Arial"/>
                <w:b/>
                <w:sz w:val="14"/>
                <w:szCs w:val="14"/>
                <w:lang w:val="nb-NO"/>
              </w:rPr>
            </w:pPr>
          </w:p>
        </w:tc>
        <w:tc>
          <w:tcPr>
            <w:tcW w:w="992" w:type="dxa"/>
          </w:tcPr>
          <w:p w14:paraId="2B8C0EAB" w14:textId="77777777" w:rsidR="00700B16" w:rsidRPr="00A82FF6" w:rsidRDefault="00700B16" w:rsidP="004B35B0">
            <w:pPr>
              <w:spacing w:after="200"/>
              <w:jc w:val="center"/>
              <w:rPr>
                <w:rFonts w:eastAsia="Calibri" w:cs="Arial"/>
                <w:b/>
                <w:sz w:val="14"/>
                <w:szCs w:val="14"/>
                <w:lang w:val="nb-NO"/>
              </w:rPr>
            </w:pPr>
          </w:p>
        </w:tc>
      </w:tr>
      <w:tr w:rsidR="00700B16" w:rsidRPr="002A0A52" w14:paraId="6774D248" w14:textId="77777777" w:rsidTr="004B35B0">
        <w:trPr>
          <w:trHeight w:val="446"/>
        </w:trPr>
        <w:tc>
          <w:tcPr>
            <w:tcW w:w="2552" w:type="dxa"/>
            <w:vMerge/>
            <w:shd w:val="clear" w:color="auto" w:fill="D9D9D9" w:themeFill="background1" w:themeFillShade="D9"/>
          </w:tcPr>
          <w:p w14:paraId="3477C42F" w14:textId="77777777" w:rsidR="00700B16" w:rsidRPr="00A82FF6" w:rsidRDefault="00700B16" w:rsidP="004B35B0">
            <w:pPr>
              <w:spacing w:after="200"/>
              <w:rPr>
                <w:b/>
                <w:bCs/>
                <w:i/>
                <w:iCs/>
                <w:sz w:val="24"/>
                <w:szCs w:val="24"/>
                <w:lang w:val="nb-NO"/>
              </w:rPr>
            </w:pPr>
          </w:p>
        </w:tc>
        <w:tc>
          <w:tcPr>
            <w:tcW w:w="5245" w:type="dxa"/>
          </w:tcPr>
          <w:p w14:paraId="71ADFFE2" w14:textId="77777777" w:rsidR="00700B16" w:rsidRPr="00A82FF6" w:rsidRDefault="00700B16" w:rsidP="00700B16">
            <w:pPr>
              <w:pStyle w:val="Listeavsnitt"/>
              <w:numPr>
                <w:ilvl w:val="0"/>
                <w:numId w:val="10"/>
              </w:numPr>
              <w:spacing w:after="200" w:line="240" w:lineRule="auto"/>
              <w:rPr>
                <w:rFonts w:eastAsia="Calibri" w:cs="Arial"/>
                <w:bCs/>
                <w:sz w:val="14"/>
                <w:szCs w:val="14"/>
              </w:rPr>
            </w:pPr>
            <w:r w:rsidRPr="00A82FF6">
              <w:rPr>
                <w:rFonts w:eastAsia="Calibri" w:cs="Arial"/>
                <w:bCs/>
                <w:sz w:val="14"/>
                <w:szCs w:val="14"/>
              </w:rPr>
              <w:t>viser evne til å handle faglig forsvarlig og opptre profesjonelt selv i krevende situasjoner</w:t>
            </w:r>
          </w:p>
        </w:tc>
        <w:tc>
          <w:tcPr>
            <w:tcW w:w="992" w:type="dxa"/>
          </w:tcPr>
          <w:p w14:paraId="3B3E85E0" w14:textId="77777777" w:rsidR="00700B16" w:rsidRPr="00A82FF6" w:rsidRDefault="00700B16" w:rsidP="004B35B0">
            <w:pPr>
              <w:spacing w:after="200"/>
              <w:jc w:val="center"/>
              <w:rPr>
                <w:rFonts w:eastAsia="Calibri" w:cs="Arial"/>
                <w:b/>
                <w:sz w:val="14"/>
                <w:szCs w:val="14"/>
                <w:lang w:val="nb-NO"/>
              </w:rPr>
            </w:pPr>
          </w:p>
        </w:tc>
        <w:tc>
          <w:tcPr>
            <w:tcW w:w="992" w:type="dxa"/>
          </w:tcPr>
          <w:p w14:paraId="68A2B71E" w14:textId="77777777" w:rsidR="00700B16" w:rsidRPr="00A82FF6" w:rsidRDefault="00700B16" w:rsidP="004B35B0">
            <w:pPr>
              <w:spacing w:after="200"/>
              <w:jc w:val="center"/>
              <w:rPr>
                <w:rFonts w:eastAsia="Calibri" w:cs="Arial"/>
                <w:b/>
                <w:sz w:val="14"/>
                <w:szCs w:val="14"/>
                <w:lang w:val="nb-NO"/>
              </w:rPr>
            </w:pPr>
          </w:p>
        </w:tc>
        <w:tc>
          <w:tcPr>
            <w:tcW w:w="992" w:type="dxa"/>
            <w:tcBorders>
              <w:right w:val="single" w:sz="18" w:space="0" w:color="auto"/>
            </w:tcBorders>
          </w:tcPr>
          <w:p w14:paraId="4557E472" w14:textId="77777777" w:rsidR="00700B16" w:rsidRPr="00A82FF6" w:rsidRDefault="00700B16" w:rsidP="004B35B0">
            <w:pPr>
              <w:spacing w:after="200"/>
              <w:jc w:val="center"/>
              <w:rPr>
                <w:rFonts w:eastAsia="Calibri" w:cs="Arial"/>
                <w:b/>
                <w:sz w:val="14"/>
                <w:szCs w:val="14"/>
                <w:lang w:val="nb-NO"/>
              </w:rPr>
            </w:pPr>
          </w:p>
        </w:tc>
        <w:tc>
          <w:tcPr>
            <w:tcW w:w="993" w:type="dxa"/>
            <w:tcBorders>
              <w:left w:val="single" w:sz="18" w:space="0" w:color="auto"/>
            </w:tcBorders>
          </w:tcPr>
          <w:p w14:paraId="57E3CE7E" w14:textId="77777777" w:rsidR="00700B16" w:rsidRPr="00A82FF6" w:rsidRDefault="00700B16" w:rsidP="004B35B0">
            <w:pPr>
              <w:spacing w:after="200"/>
              <w:jc w:val="center"/>
              <w:rPr>
                <w:rFonts w:eastAsia="Calibri" w:cs="Arial"/>
                <w:b/>
                <w:sz w:val="14"/>
                <w:szCs w:val="14"/>
                <w:lang w:val="nb-NO"/>
              </w:rPr>
            </w:pPr>
          </w:p>
        </w:tc>
        <w:tc>
          <w:tcPr>
            <w:tcW w:w="992" w:type="dxa"/>
          </w:tcPr>
          <w:p w14:paraId="597592E3" w14:textId="77777777" w:rsidR="00700B16" w:rsidRPr="00A82FF6" w:rsidRDefault="00700B16" w:rsidP="004B35B0">
            <w:pPr>
              <w:spacing w:after="200"/>
              <w:jc w:val="center"/>
              <w:rPr>
                <w:rFonts w:eastAsia="Calibri" w:cs="Arial"/>
                <w:b/>
                <w:sz w:val="14"/>
                <w:szCs w:val="14"/>
                <w:lang w:val="nb-NO"/>
              </w:rPr>
            </w:pPr>
          </w:p>
        </w:tc>
        <w:tc>
          <w:tcPr>
            <w:tcW w:w="992" w:type="dxa"/>
          </w:tcPr>
          <w:p w14:paraId="0E90E383" w14:textId="77777777" w:rsidR="00700B16" w:rsidRPr="00A82FF6" w:rsidRDefault="00700B16" w:rsidP="004B35B0">
            <w:pPr>
              <w:spacing w:after="200"/>
              <w:jc w:val="center"/>
              <w:rPr>
                <w:rFonts w:eastAsia="Calibri" w:cs="Arial"/>
                <w:b/>
                <w:sz w:val="14"/>
                <w:szCs w:val="14"/>
                <w:lang w:val="nb-NO"/>
              </w:rPr>
            </w:pPr>
          </w:p>
        </w:tc>
      </w:tr>
      <w:tr w:rsidR="00700B16" w:rsidRPr="002A0A52" w14:paraId="460E5C96" w14:textId="77777777" w:rsidTr="004B35B0">
        <w:trPr>
          <w:trHeight w:val="593"/>
        </w:trPr>
        <w:tc>
          <w:tcPr>
            <w:tcW w:w="2552" w:type="dxa"/>
            <w:vMerge/>
            <w:shd w:val="clear" w:color="auto" w:fill="D9D9D9" w:themeFill="background1" w:themeFillShade="D9"/>
          </w:tcPr>
          <w:p w14:paraId="07B40F1E" w14:textId="77777777" w:rsidR="00700B16" w:rsidRPr="00A82FF6" w:rsidRDefault="00700B16" w:rsidP="004B35B0">
            <w:pPr>
              <w:spacing w:after="200"/>
              <w:rPr>
                <w:b/>
                <w:bCs/>
                <w:i/>
                <w:iCs/>
                <w:sz w:val="24"/>
                <w:szCs w:val="24"/>
                <w:lang w:val="nb-NO"/>
              </w:rPr>
            </w:pPr>
          </w:p>
        </w:tc>
        <w:tc>
          <w:tcPr>
            <w:tcW w:w="5245" w:type="dxa"/>
          </w:tcPr>
          <w:p w14:paraId="21B4A826" w14:textId="77777777" w:rsidR="00700B16" w:rsidRPr="00A82FF6" w:rsidRDefault="00700B16" w:rsidP="00700B16">
            <w:pPr>
              <w:pStyle w:val="Listeavsnitt"/>
              <w:numPr>
                <w:ilvl w:val="0"/>
                <w:numId w:val="10"/>
              </w:numPr>
              <w:spacing w:after="200" w:line="240" w:lineRule="auto"/>
              <w:rPr>
                <w:rFonts w:eastAsia="Calibri" w:cs="Arial"/>
                <w:bCs/>
                <w:sz w:val="14"/>
                <w:szCs w:val="14"/>
              </w:rPr>
            </w:pPr>
            <w:r w:rsidRPr="00A82FF6">
              <w:rPr>
                <w:rFonts w:eastAsia="Calibri" w:cs="Arial"/>
                <w:bCs/>
                <w:sz w:val="14"/>
                <w:szCs w:val="14"/>
              </w:rPr>
              <w:t>kan vurdere når det er behov for å kontakte rekvirent, ta kontakt med denne, legge frem problemstillingen på en saklig måte, foreslå mulige løsninger og respektere rekvirentens beslutning</w:t>
            </w:r>
          </w:p>
        </w:tc>
        <w:tc>
          <w:tcPr>
            <w:tcW w:w="992" w:type="dxa"/>
          </w:tcPr>
          <w:p w14:paraId="2AA380C3" w14:textId="77777777" w:rsidR="00700B16" w:rsidRPr="00A82FF6" w:rsidRDefault="00700B16" w:rsidP="004B35B0">
            <w:pPr>
              <w:spacing w:after="200"/>
              <w:jc w:val="center"/>
              <w:rPr>
                <w:rFonts w:eastAsia="Calibri" w:cs="Arial"/>
                <w:b/>
                <w:sz w:val="14"/>
                <w:szCs w:val="14"/>
                <w:lang w:val="nb-NO"/>
              </w:rPr>
            </w:pPr>
          </w:p>
        </w:tc>
        <w:tc>
          <w:tcPr>
            <w:tcW w:w="992" w:type="dxa"/>
          </w:tcPr>
          <w:p w14:paraId="5D8F9334" w14:textId="77777777" w:rsidR="00700B16" w:rsidRPr="00A82FF6" w:rsidRDefault="00700B16" w:rsidP="004B35B0">
            <w:pPr>
              <w:spacing w:after="200"/>
              <w:jc w:val="center"/>
              <w:rPr>
                <w:rFonts w:eastAsia="Calibri" w:cs="Arial"/>
                <w:b/>
                <w:sz w:val="14"/>
                <w:szCs w:val="14"/>
                <w:lang w:val="nb-NO"/>
              </w:rPr>
            </w:pPr>
          </w:p>
        </w:tc>
        <w:tc>
          <w:tcPr>
            <w:tcW w:w="992" w:type="dxa"/>
            <w:tcBorders>
              <w:right w:val="single" w:sz="18" w:space="0" w:color="auto"/>
            </w:tcBorders>
          </w:tcPr>
          <w:p w14:paraId="680F0DFA" w14:textId="77777777" w:rsidR="00700B16" w:rsidRPr="00A82FF6" w:rsidRDefault="00700B16" w:rsidP="004B35B0">
            <w:pPr>
              <w:spacing w:after="200"/>
              <w:jc w:val="center"/>
              <w:rPr>
                <w:rFonts w:eastAsia="Calibri" w:cs="Arial"/>
                <w:b/>
                <w:sz w:val="14"/>
                <w:szCs w:val="14"/>
                <w:lang w:val="nb-NO"/>
              </w:rPr>
            </w:pPr>
          </w:p>
        </w:tc>
        <w:tc>
          <w:tcPr>
            <w:tcW w:w="993" w:type="dxa"/>
            <w:tcBorders>
              <w:left w:val="single" w:sz="18" w:space="0" w:color="auto"/>
            </w:tcBorders>
          </w:tcPr>
          <w:p w14:paraId="249812BA" w14:textId="77777777" w:rsidR="00700B16" w:rsidRPr="00A82FF6" w:rsidRDefault="00700B16" w:rsidP="004B35B0">
            <w:pPr>
              <w:spacing w:after="200"/>
              <w:jc w:val="center"/>
              <w:rPr>
                <w:rFonts w:eastAsia="Calibri" w:cs="Arial"/>
                <w:b/>
                <w:sz w:val="14"/>
                <w:szCs w:val="14"/>
                <w:lang w:val="nb-NO"/>
              </w:rPr>
            </w:pPr>
          </w:p>
        </w:tc>
        <w:tc>
          <w:tcPr>
            <w:tcW w:w="992" w:type="dxa"/>
          </w:tcPr>
          <w:p w14:paraId="79133A6A" w14:textId="77777777" w:rsidR="00700B16" w:rsidRPr="00A82FF6" w:rsidRDefault="00700B16" w:rsidP="004B35B0">
            <w:pPr>
              <w:spacing w:after="200"/>
              <w:jc w:val="center"/>
              <w:rPr>
                <w:rFonts w:eastAsia="Calibri" w:cs="Arial"/>
                <w:b/>
                <w:sz w:val="14"/>
                <w:szCs w:val="14"/>
                <w:lang w:val="nb-NO"/>
              </w:rPr>
            </w:pPr>
          </w:p>
        </w:tc>
        <w:tc>
          <w:tcPr>
            <w:tcW w:w="992" w:type="dxa"/>
          </w:tcPr>
          <w:p w14:paraId="71B4F455" w14:textId="77777777" w:rsidR="00700B16" w:rsidRPr="00A82FF6" w:rsidRDefault="00700B16" w:rsidP="004B35B0">
            <w:pPr>
              <w:spacing w:after="200"/>
              <w:jc w:val="center"/>
              <w:rPr>
                <w:rFonts w:eastAsia="Calibri" w:cs="Arial"/>
                <w:b/>
                <w:sz w:val="14"/>
                <w:szCs w:val="14"/>
                <w:lang w:val="nb-NO"/>
              </w:rPr>
            </w:pPr>
          </w:p>
        </w:tc>
      </w:tr>
      <w:tr w:rsidR="00700B16" w:rsidRPr="002A0A52" w14:paraId="57A11147" w14:textId="77777777" w:rsidTr="004B35B0">
        <w:tblPrEx>
          <w:tblCellMar>
            <w:left w:w="108" w:type="dxa"/>
            <w:right w:w="108" w:type="dxa"/>
          </w:tblCellMar>
        </w:tblPrEx>
        <w:trPr>
          <w:trHeight w:val="136"/>
        </w:trPr>
        <w:tc>
          <w:tcPr>
            <w:tcW w:w="2552" w:type="dxa"/>
            <w:vMerge w:val="restart"/>
            <w:shd w:val="clear" w:color="auto" w:fill="D9D9D9" w:themeFill="background1" w:themeFillShade="D9"/>
          </w:tcPr>
          <w:p w14:paraId="3002BC23" w14:textId="77777777" w:rsidR="00700B16" w:rsidRPr="00A82FF6" w:rsidRDefault="00700B16" w:rsidP="004B35B0">
            <w:pPr>
              <w:spacing w:after="200"/>
              <w:rPr>
                <w:b/>
                <w:bCs/>
                <w:i/>
                <w:iCs/>
                <w:sz w:val="24"/>
                <w:szCs w:val="24"/>
                <w:lang w:val="nb-NO"/>
              </w:rPr>
            </w:pPr>
            <w:r w:rsidRPr="00A82FF6">
              <w:rPr>
                <w:b/>
                <w:bCs/>
                <w:i/>
                <w:iCs/>
                <w:sz w:val="24"/>
                <w:szCs w:val="24"/>
                <w:lang w:val="nb-NO"/>
              </w:rPr>
              <w:t>Kliniske ferdigheter</w:t>
            </w:r>
          </w:p>
          <w:p w14:paraId="73F855CA" w14:textId="77777777" w:rsidR="00700B16" w:rsidRPr="00A82FF6" w:rsidRDefault="00700B16" w:rsidP="004B35B0">
            <w:pPr>
              <w:spacing w:after="200"/>
              <w:rPr>
                <w:i/>
                <w:iCs/>
                <w:sz w:val="24"/>
                <w:szCs w:val="24"/>
                <w:lang w:val="nb-NO"/>
              </w:rPr>
            </w:pPr>
          </w:p>
        </w:tc>
        <w:tc>
          <w:tcPr>
            <w:tcW w:w="5245" w:type="dxa"/>
          </w:tcPr>
          <w:p w14:paraId="190026BD" w14:textId="77777777" w:rsidR="00700B16" w:rsidRPr="00A82FF6" w:rsidRDefault="00700B16" w:rsidP="00700B16">
            <w:pPr>
              <w:pStyle w:val="Listeavsnitt"/>
              <w:numPr>
                <w:ilvl w:val="0"/>
                <w:numId w:val="10"/>
              </w:numPr>
              <w:spacing w:line="240" w:lineRule="auto"/>
              <w:rPr>
                <w:rFonts w:eastAsia="Calibri" w:cs="Arial"/>
                <w:bCs/>
                <w:sz w:val="14"/>
                <w:szCs w:val="14"/>
              </w:rPr>
            </w:pPr>
            <w:r w:rsidRPr="00A82FF6">
              <w:rPr>
                <w:rFonts w:eastAsia="Calibri" w:cs="Arial"/>
                <w:bCs/>
                <w:sz w:val="14"/>
                <w:szCs w:val="14"/>
              </w:rPr>
              <w:t>kan ved reseptekspedisjon selvstendig vurdere indikasjon, kartlegge kontraindikasjoner, vurdere og beregne dosering, vurdere risiko for bivirkninger og interaksjoner og foreslå hvordan dette kan unngås eller håndteres</w:t>
            </w:r>
          </w:p>
          <w:p w14:paraId="35DAD9FB" w14:textId="77777777" w:rsidR="00700B16" w:rsidRPr="00A82FF6" w:rsidRDefault="00700B16" w:rsidP="004B35B0">
            <w:pPr>
              <w:pStyle w:val="Listeavsnitt"/>
              <w:ind w:left="360"/>
              <w:rPr>
                <w:rFonts w:eastAsia="Calibri" w:cs="Arial"/>
                <w:bCs/>
                <w:color w:val="FF0000"/>
                <w:sz w:val="14"/>
                <w:szCs w:val="14"/>
              </w:rPr>
            </w:pPr>
          </w:p>
        </w:tc>
        <w:tc>
          <w:tcPr>
            <w:tcW w:w="992" w:type="dxa"/>
          </w:tcPr>
          <w:p w14:paraId="27E94A4D" w14:textId="77777777" w:rsidR="00700B16" w:rsidRPr="00A82FF6" w:rsidRDefault="00700B16" w:rsidP="004B35B0">
            <w:pPr>
              <w:spacing w:after="200"/>
              <w:jc w:val="center"/>
              <w:rPr>
                <w:rFonts w:eastAsia="Calibri" w:cs="Arial"/>
                <w:b/>
                <w:sz w:val="14"/>
                <w:szCs w:val="14"/>
                <w:lang w:val="nb-NO"/>
              </w:rPr>
            </w:pPr>
          </w:p>
        </w:tc>
        <w:tc>
          <w:tcPr>
            <w:tcW w:w="992" w:type="dxa"/>
          </w:tcPr>
          <w:p w14:paraId="3BD436D4" w14:textId="77777777" w:rsidR="00700B16" w:rsidRPr="00A82FF6" w:rsidRDefault="00700B16" w:rsidP="004B35B0">
            <w:pPr>
              <w:spacing w:after="200"/>
              <w:jc w:val="center"/>
              <w:rPr>
                <w:rFonts w:eastAsia="Calibri" w:cs="Arial"/>
                <w:b/>
                <w:sz w:val="14"/>
                <w:szCs w:val="14"/>
                <w:lang w:val="nb-NO"/>
              </w:rPr>
            </w:pPr>
          </w:p>
        </w:tc>
        <w:tc>
          <w:tcPr>
            <w:tcW w:w="992" w:type="dxa"/>
            <w:tcBorders>
              <w:right w:val="single" w:sz="18" w:space="0" w:color="auto"/>
            </w:tcBorders>
          </w:tcPr>
          <w:p w14:paraId="57482819" w14:textId="77777777" w:rsidR="00700B16" w:rsidRPr="00A82FF6" w:rsidRDefault="00700B16" w:rsidP="004B35B0">
            <w:pPr>
              <w:spacing w:after="200"/>
              <w:jc w:val="center"/>
              <w:rPr>
                <w:rFonts w:eastAsia="Calibri" w:cs="Arial"/>
                <w:b/>
                <w:sz w:val="14"/>
                <w:szCs w:val="14"/>
                <w:lang w:val="nb-NO"/>
              </w:rPr>
            </w:pPr>
          </w:p>
        </w:tc>
        <w:tc>
          <w:tcPr>
            <w:tcW w:w="993" w:type="dxa"/>
            <w:tcBorders>
              <w:left w:val="single" w:sz="18" w:space="0" w:color="auto"/>
            </w:tcBorders>
          </w:tcPr>
          <w:p w14:paraId="0637330F" w14:textId="77777777" w:rsidR="00700B16" w:rsidRPr="00A82FF6" w:rsidRDefault="00700B16" w:rsidP="004B35B0">
            <w:pPr>
              <w:spacing w:after="200"/>
              <w:jc w:val="center"/>
              <w:rPr>
                <w:rFonts w:eastAsia="Calibri" w:cs="Arial"/>
                <w:b/>
                <w:sz w:val="14"/>
                <w:szCs w:val="14"/>
                <w:lang w:val="nb-NO"/>
              </w:rPr>
            </w:pPr>
          </w:p>
        </w:tc>
        <w:tc>
          <w:tcPr>
            <w:tcW w:w="992" w:type="dxa"/>
          </w:tcPr>
          <w:p w14:paraId="0EAE701D" w14:textId="77777777" w:rsidR="00700B16" w:rsidRPr="00A82FF6" w:rsidRDefault="00700B16" w:rsidP="004B35B0">
            <w:pPr>
              <w:spacing w:after="200"/>
              <w:jc w:val="center"/>
              <w:rPr>
                <w:rFonts w:eastAsia="Calibri" w:cs="Arial"/>
                <w:b/>
                <w:sz w:val="14"/>
                <w:szCs w:val="14"/>
                <w:lang w:val="nb-NO"/>
              </w:rPr>
            </w:pPr>
          </w:p>
        </w:tc>
        <w:tc>
          <w:tcPr>
            <w:tcW w:w="992" w:type="dxa"/>
          </w:tcPr>
          <w:p w14:paraId="550FBBB6" w14:textId="77777777" w:rsidR="00700B16" w:rsidRPr="00A82FF6" w:rsidRDefault="00700B16" w:rsidP="004B35B0">
            <w:pPr>
              <w:spacing w:after="200"/>
              <w:jc w:val="center"/>
              <w:rPr>
                <w:rFonts w:eastAsia="Calibri" w:cs="Arial"/>
                <w:b/>
                <w:sz w:val="14"/>
                <w:szCs w:val="14"/>
                <w:lang w:val="nb-NO"/>
              </w:rPr>
            </w:pPr>
          </w:p>
        </w:tc>
      </w:tr>
      <w:tr w:rsidR="00700B16" w:rsidRPr="002A0A52" w14:paraId="60DB2D67" w14:textId="77777777" w:rsidTr="004B35B0">
        <w:tblPrEx>
          <w:tblCellMar>
            <w:left w:w="108" w:type="dxa"/>
            <w:right w:w="108" w:type="dxa"/>
          </w:tblCellMar>
        </w:tblPrEx>
        <w:trPr>
          <w:trHeight w:val="135"/>
        </w:trPr>
        <w:tc>
          <w:tcPr>
            <w:tcW w:w="2552" w:type="dxa"/>
            <w:vMerge/>
            <w:shd w:val="clear" w:color="auto" w:fill="D9D9D9" w:themeFill="background1" w:themeFillShade="D9"/>
          </w:tcPr>
          <w:p w14:paraId="5920BAAA" w14:textId="77777777" w:rsidR="00700B16" w:rsidRPr="00A82FF6" w:rsidRDefault="00700B16" w:rsidP="004B35B0">
            <w:pPr>
              <w:spacing w:after="200"/>
              <w:rPr>
                <w:b/>
                <w:bCs/>
                <w:i/>
                <w:iCs/>
                <w:sz w:val="14"/>
                <w:szCs w:val="14"/>
                <w:lang w:val="nb-NO"/>
              </w:rPr>
            </w:pPr>
          </w:p>
        </w:tc>
        <w:tc>
          <w:tcPr>
            <w:tcW w:w="5245" w:type="dxa"/>
          </w:tcPr>
          <w:p w14:paraId="57A5FED9" w14:textId="77777777" w:rsidR="00700B16" w:rsidRPr="00A82FF6" w:rsidRDefault="00700B16" w:rsidP="00700B16">
            <w:pPr>
              <w:pStyle w:val="Listeavsnitt"/>
              <w:numPr>
                <w:ilvl w:val="0"/>
                <w:numId w:val="10"/>
              </w:numPr>
              <w:spacing w:line="240" w:lineRule="auto"/>
              <w:rPr>
                <w:rFonts w:eastAsia="Calibri" w:cs="Arial"/>
                <w:bCs/>
                <w:sz w:val="14"/>
                <w:szCs w:val="14"/>
              </w:rPr>
            </w:pPr>
            <w:r w:rsidRPr="00A82FF6">
              <w:rPr>
                <w:rFonts w:eastAsia="Calibri" w:cs="Arial"/>
                <w:bCs/>
                <w:sz w:val="14"/>
                <w:szCs w:val="14"/>
              </w:rPr>
              <w:t>kan, med forankring i teori, begrunne og forklare faglige vurderinger overfor både kunder og andre</w:t>
            </w:r>
          </w:p>
          <w:p w14:paraId="162EA4AD" w14:textId="77777777" w:rsidR="00700B16" w:rsidRPr="00A82FF6" w:rsidRDefault="00700B16" w:rsidP="004B35B0">
            <w:pPr>
              <w:pStyle w:val="Listeavsnitt"/>
              <w:ind w:left="360"/>
              <w:rPr>
                <w:rFonts w:eastAsia="Calibri" w:cs="Arial"/>
                <w:bCs/>
                <w:sz w:val="14"/>
                <w:szCs w:val="14"/>
              </w:rPr>
            </w:pPr>
          </w:p>
        </w:tc>
        <w:tc>
          <w:tcPr>
            <w:tcW w:w="992" w:type="dxa"/>
          </w:tcPr>
          <w:p w14:paraId="16702C29" w14:textId="77777777" w:rsidR="00700B16" w:rsidRPr="00A82FF6" w:rsidRDefault="00700B16" w:rsidP="004B35B0">
            <w:pPr>
              <w:spacing w:after="200"/>
              <w:jc w:val="center"/>
              <w:rPr>
                <w:rFonts w:eastAsia="Calibri" w:cs="Arial"/>
                <w:b/>
                <w:sz w:val="14"/>
                <w:szCs w:val="14"/>
                <w:lang w:val="nb-NO"/>
              </w:rPr>
            </w:pPr>
          </w:p>
        </w:tc>
        <w:tc>
          <w:tcPr>
            <w:tcW w:w="992" w:type="dxa"/>
          </w:tcPr>
          <w:p w14:paraId="685AD3EB" w14:textId="77777777" w:rsidR="00700B16" w:rsidRPr="00A82FF6" w:rsidRDefault="00700B16" w:rsidP="004B35B0">
            <w:pPr>
              <w:spacing w:after="200"/>
              <w:jc w:val="center"/>
              <w:rPr>
                <w:rFonts w:eastAsia="Calibri" w:cs="Arial"/>
                <w:b/>
                <w:sz w:val="14"/>
                <w:szCs w:val="14"/>
                <w:lang w:val="nb-NO"/>
              </w:rPr>
            </w:pPr>
          </w:p>
        </w:tc>
        <w:tc>
          <w:tcPr>
            <w:tcW w:w="992" w:type="dxa"/>
            <w:tcBorders>
              <w:right w:val="single" w:sz="18" w:space="0" w:color="auto"/>
            </w:tcBorders>
          </w:tcPr>
          <w:p w14:paraId="7F80D2F5" w14:textId="77777777" w:rsidR="00700B16" w:rsidRPr="00A82FF6" w:rsidRDefault="00700B16" w:rsidP="004B35B0">
            <w:pPr>
              <w:spacing w:after="200"/>
              <w:jc w:val="center"/>
              <w:rPr>
                <w:rFonts w:eastAsia="Calibri" w:cs="Arial"/>
                <w:b/>
                <w:sz w:val="14"/>
                <w:szCs w:val="14"/>
                <w:lang w:val="nb-NO"/>
              </w:rPr>
            </w:pPr>
          </w:p>
        </w:tc>
        <w:tc>
          <w:tcPr>
            <w:tcW w:w="993" w:type="dxa"/>
            <w:tcBorders>
              <w:left w:val="single" w:sz="18" w:space="0" w:color="auto"/>
            </w:tcBorders>
          </w:tcPr>
          <w:p w14:paraId="0C29F320" w14:textId="77777777" w:rsidR="00700B16" w:rsidRPr="00A82FF6" w:rsidRDefault="00700B16" w:rsidP="004B35B0">
            <w:pPr>
              <w:spacing w:after="200"/>
              <w:jc w:val="center"/>
              <w:rPr>
                <w:rFonts w:eastAsia="Calibri" w:cs="Arial"/>
                <w:b/>
                <w:sz w:val="14"/>
                <w:szCs w:val="14"/>
                <w:lang w:val="nb-NO"/>
              </w:rPr>
            </w:pPr>
          </w:p>
        </w:tc>
        <w:tc>
          <w:tcPr>
            <w:tcW w:w="992" w:type="dxa"/>
          </w:tcPr>
          <w:p w14:paraId="4060B850" w14:textId="77777777" w:rsidR="00700B16" w:rsidRPr="00A82FF6" w:rsidRDefault="00700B16" w:rsidP="004B35B0">
            <w:pPr>
              <w:spacing w:after="200"/>
              <w:jc w:val="center"/>
              <w:rPr>
                <w:rFonts w:eastAsia="Calibri" w:cs="Arial"/>
                <w:b/>
                <w:sz w:val="14"/>
                <w:szCs w:val="14"/>
                <w:lang w:val="nb-NO"/>
              </w:rPr>
            </w:pPr>
          </w:p>
        </w:tc>
        <w:tc>
          <w:tcPr>
            <w:tcW w:w="992" w:type="dxa"/>
          </w:tcPr>
          <w:p w14:paraId="598BBCE9" w14:textId="77777777" w:rsidR="00700B16" w:rsidRPr="00A82FF6" w:rsidRDefault="00700B16" w:rsidP="004B35B0">
            <w:pPr>
              <w:spacing w:after="200"/>
              <w:jc w:val="center"/>
              <w:rPr>
                <w:rFonts w:eastAsia="Calibri" w:cs="Arial"/>
                <w:b/>
                <w:sz w:val="14"/>
                <w:szCs w:val="14"/>
                <w:lang w:val="nb-NO"/>
              </w:rPr>
            </w:pPr>
          </w:p>
        </w:tc>
      </w:tr>
      <w:tr w:rsidR="00700B16" w:rsidRPr="002A0A52" w14:paraId="102EF612" w14:textId="77777777" w:rsidTr="004B35B0">
        <w:tblPrEx>
          <w:tblCellMar>
            <w:left w:w="108" w:type="dxa"/>
            <w:right w:w="108" w:type="dxa"/>
          </w:tblCellMar>
        </w:tblPrEx>
        <w:trPr>
          <w:trHeight w:val="434"/>
        </w:trPr>
        <w:tc>
          <w:tcPr>
            <w:tcW w:w="2552" w:type="dxa"/>
            <w:vMerge/>
            <w:shd w:val="clear" w:color="auto" w:fill="D9D9D9" w:themeFill="background1" w:themeFillShade="D9"/>
          </w:tcPr>
          <w:p w14:paraId="5369C4CC" w14:textId="77777777" w:rsidR="00700B16" w:rsidRPr="00A82FF6" w:rsidRDefault="00700B16" w:rsidP="004B35B0">
            <w:pPr>
              <w:spacing w:after="200"/>
              <w:rPr>
                <w:b/>
                <w:bCs/>
                <w:i/>
                <w:iCs/>
                <w:sz w:val="14"/>
                <w:szCs w:val="14"/>
                <w:lang w:val="nb-NO"/>
              </w:rPr>
            </w:pPr>
          </w:p>
        </w:tc>
        <w:tc>
          <w:tcPr>
            <w:tcW w:w="5245" w:type="dxa"/>
          </w:tcPr>
          <w:p w14:paraId="1BAFB408" w14:textId="77777777" w:rsidR="00700B16" w:rsidRPr="00A82FF6" w:rsidRDefault="00700B16" w:rsidP="00700B16">
            <w:pPr>
              <w:pStyle w:val="Listeavsnitt"/>
              <w:numPr>
                <w:ilvl w:val="0"/>
                <w:numId w:val="10"/>
              </w:numPr>
              <w:spacing w:line="240" w:lineRule="auto"/>
              <w:rPr>
                <w:rFonts w:eastAsia="Calibri" w:cs="Arial"/>
                <w:bCs/>
                <w:sz w:val="14"/>
                <w:szCs w:val="14"/>
              </w:rPr>
            </w:pPr>
            <w:r w:rsidRPr="00A82FF6">
              <w:rPr>
                <w:rFonts w:eastAsia="Calibri" w:cs="Arial"/>
                <w:bCs/>
                <w:sz w:val="14"/>
                <w:szCs w:val="14"/>
              </w:rPr>
              <w:t>viser evne og vilje til å holde seg faglig oppdatert og søke etter informasjon i troverdige kilder</w:t>
            </w:r>
          </w:p>
          <w:p w14:paraId="3E9A5C4A" w14:textId="77777777" w:rsidR="00700B16" w:rsidRPr="00A82FF6" w:rsidRDefault="00700B16" w:rsidP="004B35B0">
            <w:pPr>
              <w:pStyle w:val="Listeavsnitt"/>
              <w:ind w:left="360"/>
              <w:rPr>
                <w:rFonts w:eastAsia="Calibri" w:cs="Arial"/>
                <w:bCs/>
                <w:sz w:val="14"/>
                <w:szCs w:val="14"/>
              </w:rPr>
            </w:pPr>
          </w:p>
        </w:tc>
        <w:tc>
          <w:tcPr>
            <w:tcW w:w="992" w:type="dxa"/>
          </w:tcPr>
          <w:p w14:paraId="42D3645D" w14:textId="77777777" w:rsidR="00700B16" w:rsidRPr="00A82FF6" w:rsidRDefault="00700B16" w:rsidP="004B35B0">
            <w:pPr>
              <w:spacing w:after="200"/>
              <w:jc w:val="center"/>
              <w:rPr>
                <w:rFonts w:eastAsia="Calibri" w:cs="Arial"/>
                <w:b/>
                <w:sz w:val="14"/>
                <w:szCs w:val="14"/>
                <w:lang w:val="nb-NO"/>
              </w:rPr>
            </w:pPr>
          </w:p>
        </w:tc>
        <w:tc>
          <w:tcPr>
            <w:tcW w:w="992" w:type="dxa"/>
          </w:tcPr>
          <w:p w14:paraId="42BE29B0" w14:textId="77777777" w:rsidR="00700B16" w:rsidRPr="00A82FF6" w:rsidRDefault="00700B16" w:rsidP="004B35B0">
            <w:pPr>
              <w:spacing w:after="200"/>
              <w:jc w:val="center"/>
              <w:rPr>
                <w:rFonts w:eastAsia="Calibri" w:cs="Arial"/>
                <w:b/>
                <w:sz w:val="14"/>
                <w:szCs w:val="14"/>
                <w:lang w:val="nb-NO"/>
              </w:rPr>
            </w:pPr>
          </w:p>
        </w:tc>
        <w:tc>
          <w:tcPr>
            <w:tcW w:w="992" w:type="dxa"/>
            <w:tcBorders>
              <w:right w:val="single" w:sz="18" w:space="0" w:color="auto"/>
            </w:tcBorders>
          </w:tcPr>
          <w:p w14:paraId="14521FFA" w14:textId="77777777" w:rsidR="00700B16" w:rsidRPr="00A82FF6" w:rsidRDefault="00700B16" w:rsidP="004B35B0">
            <w:pPr>
              <w:spacing w:after="200"/>
              <w:jc w:val="center"/>
              <w:rPr>
                <w:rFonts w:eastAsia="Calibri" w:cs="Arial"/>
                <w:b/>
                <w:sz w:val="14"/>
                <w:szCs w:val="14"/>
                <w:lang w:val="nb-NO"/>
              </w:rPr>
            </w:pPr>
          </w:p>
        </w:tc>
        <w:tc>
          <w:tcPr>
            <w:tcW w:w="993" w:type="dxa"/>
            <w:tcBorders>
              <w:left w:val="single" w:sz="18" w:space="0" w:color="auto"/>
            </w:tcBorders>
          </w:tcPr>
          <w:p w14:paraId="2DA187E6" w14:textId="77777777" w:rsidR="00700B16" w:rsidRPr="00A82FF6" w:rsidRDefault="00700B16" w:rsidP="004B35B0">
            <w:pPr>
              <w:spacing w:after="200"/>
              <w:jc w:val="center"/>
              <w:rPr>
                <w:rFonts w:eastAsia="Calibri" w:cs="Arial"/>
                <w:b/>
                <w:sz w:val="14"/>
                <w:szCs w:val="14"/>
                <w:lang w:val="nb-NO"/>
              </w:rPr>
            </w:pPr>
          </w:p>
        </w:tc>
        <w:tc>
          <w:tcPr>
            <w:tcW w:w="992" w:type="dxa"/>
          </w:tcPr>
          <w:p w14:paraId="28E7405F" w14:textId="77777777" w:rsidR="00700B16" w:rsidRPr="00A82FF6" w:rsidRDefault="00700B16" w:rsidP="004B35B0">
            <w:pPr>
              <w:spacing w:after="200"/>
              <w:jc w:val="center"/>
              <w:rPr>
                <w:rFonts w:eastAsia="Calibri" w:cs="Arial"/>
                <w:b/>
                <w:sz w:val="14"/>
                <w:szCs w:val="14"/>
                <w:lang w:val="nb-NO"/>
              </w:rPr>
            </w:pPr>
          </w:p>
        </w:tc>
        <w:tc>
          <w:tcPr>
            <w:tcW w:w="992" w:type="dxa"/>
          </w:tcPr>
          <w:p w14:paraId="4A9D50BB" w14:textId="77777777" w:rsidR="00700B16" w:rsidRPr="00A82FF6" w:rsidRDefault="00700B16" w:rsidP="004B35B0">
            <w:pPr>
              <w:spacing w:after="200"/>
              <w:jc w:val="center"/>
              <w:rPr>
                <w:rFonts w:eastAsia="Calibri" w:cs="Arial"/>
                <w:b/>
                <w:sz w:val="14"/>
                <w:szCs w:val="14"/>
                <w:lang w:val="nb-NO"/>
              </w:rPr>
            </w:pPr>
          </w:p>
        </w:tc>
      </w:tr>
      <w:tr w:rsidR="00700B16" w:rsidRPr="002A0A52" w14:paraId="6A9CD071" w14:textId="77777777" w:rsidTr="004B35B0">
        <w:tblPrEx>
          <w:tblCellMar>
            <w:left w:w="108" w:type="dxa"/>
            <w:right w:w="108" w:type="dxa"/>
          </w:tblCellMar>
        </w:tblPrEx>
        <w:trPr>
          <w:trHeight w:val="488"/>
        </w:trPr>
        <w:tc>
          <w:tcPr>
            <w:tcW w:w="2552" w:type="dxa"/>
            <w:vMerge/>
            <w:shd w:val="clear" w:color="auto" w:fill="D9D9D9" w:themeFill="background1" w:themeFillShade="D9"/>
          </w:tcPr>
          <w:p w14:paraId="74A2C5BC" w14:textId="77777777" w:rsidR="00700B16" w:rsidRPr="00A82FF6" w:rsidRDefault="00700B16" w:rsidP="004B35B0">
            <w:pPr>
              <w:spacing w:after="200"/>
              <w:rPr>
                <w:b/>
                <w:bCs/>
                <w:i/>
                <w:iCs/>
                <w:sz w:val="14"/>
                <w:szCs w:val="14"/>
                <w:lang w:val="nb-NO"/>
              </w:rPr>
            </w:pPr>
          </w:p>
        </w:tc>
        <w:tc>
          <w:tcPr>
            <w:tcW w:w="5245" w:type="dxa"/>
          </w:tcPr>
          <w:p w14:paraId="2388BC27" w14:textId="77777777" w:rsidR="00700B16" w:rsidRPr="00A82FF6" w:rsidRDefault="00700B16" w:rsidP="00700B16">
            <w:pPr>
              <w:pStyle w:val="Listeavsnitt"/>
              <w:numPr>
                <w:ilvl w:val="0"/>
                <w:numId w:val="10"/>
              </w:numPr>
              <w:spacing w:after="200" w:line="240" w:lineRule="auto"/>
              <w:rPr>
                <w:rFonts w:eastAsia="Calibri" w:cs="Arial"/>
                <w:bCs/>
                <w:sz w:val="14"/>
                <w:szCs w:val="14"/>
              </w:rPr>
            </w:pPr>
            <w:r w:rsidRPr="00A82FF6">
              <w:rPr>
                <w:rFonts w:eastAsia="Calibri" w:cs="Arial"/>
                <w:bCs/>
                <w:sz w:val="14"/>
                <w:szCs w:val="14"/>
              </w:rPr>
              <w:t>kan gjennomføre farmasøytisk kontroll av reseptekspedisjoner registrert av andre apotekansatte (</w:t>
            </w:r>
            <w:r w:rsidRPr="00A82FF6">
              <w:rPr>
                <w:rFonts w:eastAsia="Calibri" w:cs="Arial"/>
                <w:b/>
                <w:sz w:val="14"/>
                <w:szCs w:val="14"/>
              </w:rPr>
              <w:t>Merk: formell godkjenning av resept skal kun gjøres av autorisert farmasøyt)</w:t>
            </w:r>
          </w:p>
        </w:tc>
        <w:tc>
          <w:tcPr>
            <w:tcW w:w="992" w:type="dxa"/>
          </w:tcPr>
          <w:p w14:paraId="4FA6EB93" w14:textId="77777777" w:rsidR="00700B16" w:rsidRPr="00A82FF6" w:rsidRDefault="00700B16" w:rsidP="004B35B0">
            <w:pPr>
              <w:spacing w:after="200"/>
              <w:jc w:val="center"/>
              <w:rPr>
                <w:rFonts w:eastAsia="Calibri" w:cs="Arial"/>
                <w:b/>
                <w:sz w:val="14"/>
                <w:szCs w:val="14"/>
                <w:lang w:val="nb-NO"/>
              </w:rPr>
            </w:pPr>
          </w:p>
        </w:tc>
        <w:tc>
          <w:tcPr>
            <w:tcW w:w="992" w:type="dxa"/>
          </w:tcPr>
          <w:p w14:paraId="51A84436" w14:textId="77777777" w:rsidR="00700B16" w:rsidRPr="00A82FF6" w:rsidRDefault="00700B16" w:rsidP="004B35B0">
            <w:pPr>
              <w:spacing w:after="200"/>
              <w:jc w:val="center"/>
              <w:rPr>
                <w:rFonts w:eastAsia="Calibri" w:cs="Arial"/>
                <w:b/>
                <w:sz w:val="14"/>
                <w:szCs w:val="14"/>
                <w:lang w:val="nb-NO"/>
              </w:rPr>
            </w:pPr>
          </w:p>
        </w:tc>
        <w:tc>
          <w:tcPr>
            <w:tcW w:w="992" w:type="dxa"/>
            <w:tcBorders>
              <w:right w:val="single" w:sz="18" w:space="0" w:color="auto"/>
            </w:tcBorders>
          </w:tcPr>
          <w:p w14:paraId="3F4DB557" w14:textId="77777777" w:rsidR="00700B16" w:rsidRPr="00A82FF6" w:rsidRDefault="00700B16" w:rsidP="004B35B0">
            <w:pPr>
              <w:spacing w:after="200"/>
              <w:jc w:val="center"/>
              <w:rPr>
                <w:rFonts w:eastAsia="Calibri" w:cs="Arial"/>
                <w:b/>
                <w:sz w:val="14"/>
                <w:szCs w:val="14"/>
                <w:lang w:val="nb-NO"/>
              </w:rPr>
            </w:pPr>
          </w:p>
        </w:tc>
        <w:tc>
          <w:tcPr>
            <w:tcW w:w="993" w:type="dxa"/>
            <w:tcBorders>
              <w:left w:val="single" w:sz="18" w:space="0" w:color="auto"/>
            </w:tcBorders>
          </w:tcPr>
          <w:p w14:paraId="2332AFC3" w14:textId="77777777" w:rsidR="00700B16" w:rsidRPr="00A82FF6" w:rsidRDefault="00700B16" w:rsidP="004B35B0">
            <w:pPr>
              <w:spacing w:after="200"/>
              <w:jc w:val="center"/>
              <w:rPr>
                <w:rFonts w:eastAsia="Calibri" w:cs="Arial"/>
                <w:b/>
                <w:sz w:val="14"/>
                <w:szCs w:val="14"/>
                <w:lang w:val="nb-NO"/>
              </w:rPr>
            </w:pPr>
          </w:p>
        </w:tc>
        <w:tc>
          <w:tcPr>
            <w:tcW w:w="992" w:type="dxa"/>
          </w:tcPr>
          <w:p w14:paraId="6A8D878E" w14:textId="77777777" w:rsidR="00700B16" w:rsidRPr="00A82FF6" w:rsidRDefault="00700B16" w:rsidP="004B35B0">
            <w:pPr>
              <w:spacing w:after="200"/>
              <w:jc w:val="center"/>
              <w:rPr>
                <w:rFonts w:eastAsia="Calibri" w:cs="Arial"/>
                <w:b/>
                <w:sz w:val="14"/>
                <w:szCs w:val="14"/>
                <w:lang w:val="nb-NO"/>
              </w:rPr>
            </w:pPr>
          </w:p>
        </w:tc>
        <w:tc>
          <w:tcPr>
            <w:tcW w:w="992" w:type="dxa"/>
          </w:tcPr>
          <w:p w14:paraId="529649DF" w14:textId="77777777" w:rsidR="00700B16" w:rsidRPr="00A82FF6" w:rsidRDefault="00700B16" w:rsidP="004B35B0">
            <w:pPr>
              <w:spacing w:after="200"/>
              <w:jc w:val="center"/>
              <w:rPr>
                <w:rFonts w:eastAsia="Calibri" w:cs="Arial"/>
                <w:b/>
                <w:sz w:val="14"/>
                <w:szCs w:val="14"/>
                <w:lang w:val="nb-NO"/>
              </w:rPr>
            </w:pPr>
          </w:p>
        </w:tc>
      </w:tr>
      <w:tr w:rsidR="00700B16" w:rsidRPr="002A0A52" w14:paraId="41F29DF5" w14:textId="77777777" w:rsidTr="004B35B0">
        <w:tblPrEx>
          <w:tblCellMar>
            <w:left w:w="108" w:type="dxa"/>
            <w:right w:w="108" w:type="dxa"/>
          </w:tblCellMar>
        </w:tblPrEx>
        <w:trPr>
          <w:trHeight w:val="364"/>
        </w:trPr>
        <w:tc>
          <w:tcPr>
            <w:tcW w:w="2552" w:type="dxa"/>
            <w:vMerge/>
            <w:shd w:val="clear" w:color="auto" w:fill="D9D9D9" w:themeFill="background1" w:themeFillShade="D9"/>
          </w:tcPr>
          <w:p w14:paraId="1CF5767D" w14:textId="77777777" w:rsidR="00700B16" w:rsidRPr="00A82FF6" w:rsidRDefault="00700B16" w:rsidP="004B35B0">
            <w:pPr>
              <w:spacing w:after="200"/>
              <w:rPr>
                <w:b/>
                <w:bCs/>
                <w:i/>
                <w:iCs/>
                <w:sz w:val="14"/>
                <w:szCs w:val="14"/>
                <w:lang w:val="nb-NO"/>
              </w:rPr>
            </w:pPr>
          </w:p>
        </w:tc>
        <w:tc>
          <w:tcPr>
            <w:tcW w:w="5245" w:type="dxa"/>
          </w:tcPr>
          <w:p w14:paraId="0FCF616B" w14:textId="77777777" w:rsidR="00700B16" w:rsidRPr="00A82FF6" w:rsidRDefault="00700B16" w:rsidP="00700B16">
            <w:pPr>
              <w:pStyle w:val="Listeavsnitt"/>
              <w:numPr>
                <w:ilvl w:val="0"/>
                <w:numId w:val="10"/>
              </w:numPr>
              <w:spacing w:after="200" w:line="240" w:lineRule="auto"/>
              <w:rPr>
                <w:rFonts w:eastAsia="Calibri" w:cs="Arial"/>
                <w:bCs/>
                <w:sz w:val="14"/>
                <w:szCs w:val="14"/>
              </w:rPr>
            </w:pPr>
            <w:r w:rsidRPr="00A82FF6">
              <w:rPr>
                <w:rFonts w:eastAsia="Calibri" w:cs="Arial"/>
                <w:bCs/>
                <w:sz w:val="14"/>
                <w:szCs w:val="14"/>
              </w:rPr>
              <w:t>kan identifisere pasienter i målgruppen for bransjefelles helsetjenester og promotere disse</w:t>
            </w:r>
          </w:p>
        </w:tc>
        <w:tc>
          <w:tcPr>
            <w:tcW w:w="992" w:type="dxa"/>
          </w:tcPr>
          <w:p w14:paraId="21D90EB4" w14:textId="77777777" w:rsidR="00700B16" w:rsidRPr="00A82FF6" w:rsidRDefault="00700B16" w:rsidP="004B35B0">
            <w:pPr>
              <w:spacing w:after="200"/>
              <w:jc w:val="center"/>
              <w:rPr>
                <w:rFonts w:eastAsia="Calibri" w:cs="Arial"/>
                <w:b/>
                <w:sz w:val="14"/>
                <w:szCs w:val="14"/>
                <w:lang w:val="nb-NO"/>
              </w:rPr>
            </w:pPr>
          </w:p>
        </w:tc>
        <w:tc>
          <w:tcPr>
            <w:tcW w:w="992" w:type="dxa"/>
          </w:tcPr>
          <w:p w14:paraId="1F15D826" w14:textId="77777777" w:rsidR="00700B16" w:rsidRPr="00A82FF6" w:rsidRDefault="00700B16" w:rsidP="004B35B0">
            <w:pPr>
              <w:spacing w:after="200"/>
              <w:jc w:val="center"/>
              <w:rPr>
                <w:rFonts w:eastAsia="Calibri" w:cs="Arial"/>
                <w:b/>
                <w:sz w:val="14"/>
                <w:szCs w:val="14"/>
                <w:lang w:val="nb-NO"/>
              </w:rPr>
            </w:pPr>
          </w:p>
        </w:tc>
        <w:tc>
          <w:tcPr>
            <w:tcW w:w="992" w:type="dxa"/>
            <w:tcBorders>
              <w:right w:val="single" w:sz="18" w:space="0" w:color="auto"/>
            </w:tcBorders>
          </w:tcPr>
          <w:p w14:paraId="2411EB98" w14:textId="77777777" w:rsidR="00700B16" w:rsidRPr="00A82FF6" w:rsidRDefault="00700B16" w:rsidP="004B35B0">
            <w:pPr>
              <w:spacing w:after="200"/>
              <w:jc w:val="center"/>
              <w:rPr>
                <w:rFonts w:eastAsia="Calibri" w:cs="Arial"/>
                <w:b/>
                <w:sz w:val="14"/>
                <w:szCs w:val="14"/>
                <w:lang w:val="nb-NO"/>
              </w:rPr>
            </w:pPr>
          </w:p>
        </w:tc>
        <w:tc>
          <w:tcPr>
            <w:tcW w:w="993" w:type="dxa"/>
            <w:tcBorders>
              <w:left w:val="single" w:sz="18" w:space="0" w:color="auto"/>
              <w:bottom w:val="single" w:sz="4" w:space="0" w:color="auto"/>
            </w:tcBorders>
          </w:tcPr>
          <w:p w14:paraId="5E87EC20" w14:textId="77777777" w:rsidR="00700B16" w:rsidRPr="00A82FF6" w:rsidRDefault="00700B16" w:rsidP="004B35B0">
            <w:pPr>
              <w:spacing w:after="200"/>
              <w:jc w:val="center"/>
              <w:rPr>
                <w:rFonts w:eastAsia="Calibri" w:cs="Arial"/>
                <w:b/>
                <w:sz w:val="14"/>
                <w:szCs w:val="14"/>
                <w:lang w:val="nb-NO"/>
              </w:rPr>
            </w:pPr>
          </w:p>
        </w:tc>
        <w:tc>
          <w:tcPr>
            <w:tcW w:w="992" w:type="dxa"/>
            <w:tcBorders>
              <w:bottom w:val="single" w:sz="4" w:space="0" w:color="auto"/>
            </w:tcBorders>
          </w:tcPr>
          <w:p w14:paraId="1F7A7386" w14:textId="77777777" w:rsidR="00700B16" w:rsidRPr="00A82FF6" w:rsidRDefault="00700B16" w:rsidP="004B35B0">
            <w:pPr>
              <w:spacing w:after="200"/>
              <w:jc w:val="center"/>
              <w:rPr>
                <w:rFonts w:eastAsia="Calibri" w:cs="Arial"/>
                <w:b/>
                <w:sz w:val="14"/>
                <w:szCs w:val="14"/>
                <w:lang w:val="nb-NO"/>
              </w:rPr>
            </w:pPr>
          </w:p>
        </w:tc>
        <w:tc>
          <w:tcPr>
            <w:tcW w:w="992" w:type="dxa"/>
            <w:tcBorders>
              <w:bottom w:val="single" w:sz="4" w:space="0" w:color="auto"/>
            </w:tcBorders>
          </w:tcPr>
          <w:p w14:paraId="37AEA4BC" w14:textId="77777777" w:rsidR="00700B16" w:rsidRPr="00A82FF6" w:rsidRDefault="00700B16" w:rsidP="004B35B0">
            <w:pPr>
              <w:spacing w:after="200"/>
              <w:jc w:val="center"/>
              <w:rPr>
                <w:rFonts w:eastAsia="Calibri" w:cs="Arial"/>
                <w:b/>
                <w:sz w:val="14"/>
                <w:szCs w:val="14"/>
                <w:lang w:val="nb-NO"/>
              </w:rPr>
            </w:pPr>
          </w:p>
        </w:tc>
      </w:tr>
      <w:tr w:rsidR="00700B16" w:rsidRPr="00A82FF6" w14:paraId="03532218" w14:textId="77777777" w:rsidTr="004B35B0">
        <w:tc>
          <w:tcPr>
            <w:tcW w:w="7797" w:type="dxa"/>
            <w:gridSpan w:val="2"/>
            <w:shd w:val="clear" w:color="auto" w:fill="D9D9D9" w:themeFill="background1" w:themeFillShade="D9"/>
          </w:tcPr>
          <w:p w14:paraId="13A29BCB" w14:textId="77777777" w:rsidR="00700B16" w:rsidRPr="00A82FF6" w:rsidRDefault="00700B16" w:rsidP="004B35B0">
            <w:pPr>
              <w:rPr>
                <w:b/>
                <w:bCs/>
                <w:lang w:val="nb-NO"/>
              </w:rPr>
            </w:pPr>
            <w:r w:rsidRPr="00A82FF6">
              <w:rPr>
                <w:b/>
                <w:bCs/>
                <w:lang w:val="nb-NO"/>
              </w:rPr>
              <w:lastRenderedPageBreak/>
              <w:t xml:space="preserve">Skjema fylles ut </w:t>
            </w:r>
            <w:r w:rsidRPr="00A82FF6">
              <w:rPr>
                <w:b/>
                <w:bCs/>
                <w:u w:val="single"/>
                <w:lang w:val="nb-NO"/>
              </w:rPr>
              <w:t xml:space="preserve">individuelt </w:t>
            </w:r>
            <w:r w:rsidRPr="00A82FF6">
              <w:rPr>
                <w:b/>
                <w:bCs/>
                <w:lang w:val="nb-NO"/>
              </w:rPr>
              <w:t>av student og veileder, og danner grunnlag for samtale om progresjon i praksis og prioritering av hva studenten skal jobbe videre med i praksis.</w:t>
            </w:r>
          </w:p>
        </w:tc>
        <w:tc>
          <w:tcPr>
            <w:tcW w:w="2976" w:type="dxa"/>
            <w:gridSpan w:val="3"/>
            <w:tcBorders>
              <w:right w:val="single" w:sz="18" w:space="0" w:color="auto"/>
            </w:tcBorders>
            <w:shd w:val="clear" w:color="auto" w:fill="D9D9D9" w:themeFill="background1" w:themeFillShade="D9"/>
          </w:tcPr>
          <w:p w14:paraId="603F81C7" w14:textId="77777777" w:rsidR="00700B16" w:rsidRPr="00A82FF6" w:rsidRDefault="00700B16" w:rsidP="004B35B0">
            <w:pPr>
              <w:jc w:val="center"/>
              <w:rPr>
                <w:b/>
                <w:bCs/>
                <w:i/>
                <w:iCs/>
                <w:lang w:val="nb-NO"/>
              </w:rPr>
            </w:pPr>
            <w:r w:rsidRPr="00A82FF6">
              <w:rPr>
                <w:b/>
                <w:bCs/>
                <w:i/>
                <w:iCs/>
                <w:lang w:val="nb-NO"/>
              </w:rPr>
              <w:t>Studentens vurdering</w:t>
            </w:r>
          </w:p>
        </w:tc>
        <w:tc>
          <w:tcPr>
            <w:tcW w:w="2977" w:type="dxa"/>
            <w:gridSpan w:val="3"/>
            <w:tcBorders>
              <w:left w:val="single" w:sz="18" w:space="0" w:color="auto"/>
            </w:tcBorders>
            <w:shd w:val="clear" w:color="auto" w:fill="D9D9D9" w:themeFill="background1" w:themeFillShade="D9"/>
          </w:tcPr>
          <w:p w14:paraId="7F62909F" w14:textId="77777777" w:rsidR="00700B16" w:rsidRPr="00A82FF6" w:rsidRDefault="00700B16" w:rsidP="004B35B0">
            <w:pPr>
              <w:jc w:val="center"/>
              <w:rPr>
                <w:b/>
                <w:bCs/>
                <w:i/>
                <w:iCs/>
                <w:lang w:val="nb-NO"/>
              </w:rPr>
            </w:pPr>
            <w:r w:rsidRPr="00A82FF6">
              <w:rPr>
                <w:b/>
                <w:bCs/>
                <w:i/>
                <w:iCs/>
                <w:lang w:val="nb-NO"/>
              </w:rPr>
              <w:t>Veileders vurdering</w:t>
            </w:r>
          </w:p>
        </w:tc>
      </w:tr>
      <w:tr w:rsidR="00700B16" w:rsidRPr="002A0A52" w14:paraId="0808C757" w14:textId="77777777" w:rsidTr="004B35B0">
        <w:tc>
          <w:tcPr>
            <w:tcW w:w="2552" w:type="dxa"/>
            <w:shd w:val="clear" w:color="auto" w:fill="D9D9D9" w:themeFill="background1" w:themeFillShade="D9"/>
          </w:tcPr>
          <w:p w14:paraId="274FAFCA" w14:textId="77777777" w:rsidR="00700B16" w:rsidRPr="00A82FF6" w:rsidRDefault="00700B16" w:rsidP="004B35B0">
            <w:pPr>
              <w:spacing w:after="200"/>
              <w:rPr>
                <w:rFonts w:eastAsia="Calibri" w:cs="Arial"/>
                <w:b/>
                <w:lang w:val="nb-NO"/>
              </w:rPr>
            </w:pPr>
            <w:r w:rsidRPr="00A82FF6">
              <w:rPr>
                <w:rFonts w:eastAsia="Calibri" w:cs="Arial"/>
                <w:b/>
                <w:lang w:val="nb-NO"/>
              </w:rPr>
              <w:t>Kompetanseområde</w:t>
            </w:r>
          </w:p>
        </w:tc>
        <w:tc>
          <w:tcPr>
            <w:tcW w:w="5245" w:type="dxa"/>
            <w:shd w:val="clear" w:color="auto" w:fill="D9D9D9" w:themeFill="background1" w:themeFillShade="D9"/>
          </w:tcPr>
          <w:p w14:paraId="37178D49" w14:textId="77777777" w:rsidR="00700B16" w:rsidRPr="00A82FF6" w:rsidRDefault="00700B16" w:rsidP="004B35B0">
            <w:pPr>
              <w:spacing w:after="200"/>
              <w:rPr>
                <w:rFonts w:eastAsia="Calibri" w:cs="Arial"/>
                <w:b/>
                <w:lang w:val="nb-NO"/>
              </w:rPr>
            </w:pPr>
            <w:r w:rsidRPr="00A82FF6">
              <w:rPr>
                <w:rFonts w:eastAsia="Calibri" w:cs="Arial"/>
                <w:b/>
                <w:lang w:val="nb-NO"/>
              </w:rPr>
              <w:t>Konkretiserte mål basert på læringsutbyttene i emnet</w:t>
            </w:r>
          </w:p>
          <w:p w14:paraId="1D93FD24" w14:textId="77777777" w:rsidR="00700B16" w:rsidRPr="00A82FF6" w:rsidRDefault="00700B16" w:rsidP="004B35B0">
            <w:pPr>
              <w:spacing w:after="200"/>
              <w:rPr>
                <w:rFonts w:eastAsia="Calibri" w:cs="Arial"/>
                <w:b/>
                <w:lang w:val="nb-NO"/>
              </w:rPr>
            </w:pPr>
            <w:r w:rsidRPr="00A82FF6">
              <w:rPr>
                <w:rFonts w:eastAsia="Calibri" w:cs="Arial"/>
                <w:b/>
                <w:lang w:val="nb-NO"/>
              </w:rPr>
              <w:t>Studenten:</w:t>
            </w:r>
          </w:p>
        </w:tc>
        <w:tc>
          <w:tcPr>
            <w:tcW w:w="992" w:type="dxa"/>
            <w:shd w:val="clear" w:color="auto" w:fill="D9D9D9" w:themeFill="background1" w:themeFillShade="D9"/>
          </w:tcPr>
          <w:p w14:paraId="51631CD4" w14:textId="77777777" w:rsidR="00700B16" w:rsidRPr="00A82FF6" w:rsidRDefault="00700B16" w:rsidP="004B35B0">
            <w:pPr>
              <w:spacing w:after="200"/>
              <w:jc w:val="center"/>
              <w:rPr>
                <w:rFonts w:eastAsia="Calibri" w:cs="Arial"/>
                <w:bCs/>
                <w:color w:val="FF0000"/>
                <w:sz w:val="12"/>
                <w:szCs w:val="12"/>
                <w:lang w:val="nb-NO"/>
              </w:rPr>
            </w:pPr>
            <w:r w:rsidRPr="00A82FF6">
              <w:rPr>
                <w:rFonts w:eastAsia="Calibri" w:cs="Arial"/>
                <w:bCs/>
                <w:sz w:val="12"/>
                <w:szCs w:val="12"/>
                <w:lang w:val="nb-NO"/>
              </w:rPr>
              <w:t>Jeg trenger mer fagkunnskap eller praksis, ønsker mye hjelp og veiledning</w:t>
            </w:r>
          </w:p>
        </w:tc>
        <w:tc>
          <w:tcPr>
            <w:tcW w:w="992" w:type="dxa"/>
            <w:shd w:val="clear" w:color="auto" w:fill="D9D9D9" w:themeFill="background1" w:themeFillShade="D9"/>
          </w:tcPr>
          <w:p w14:paraId="6255C72E" w14:textId="77777777" w:rsidR="00700B16" w:rsidRPr="00A82FF6" w:rsidRDefault="00700B16" w:rsidP="004B35B0">
            <w:pPr>
              <w:spacing w:after="200"/>
              <w:jc w:val="center"/>
              <w:rPr>
                <w:rFonts w:eastAsia="Calibri" w:cs="Arial"/>
                <w:bCs/>
                <w:sz w:val="12"/>
                <w:szCs w:val="12"/>
                <w:lang w:val="nb-NO"/>
              </w:rPr>
            </w:pPr>
            <w:r w:rsidRPr="00A82FF6">
              <w:rPr>
                <w:rFonts w:eastAsia="Calibri" w:cs="Arial"/>
                <w:bCs/>
                <w:sz w:val="12"/>
                <w:szCs w:val="12"/>
                <w:lang w:val="nb-NO"/>
              </w:rPr>
              <w:t>Jeg jobber selvstendig og på tilfredsstillende faglig nivå, spør om hjelp ved behov</w:t>
            </w:r>
          </w:p>
        </w:tc>
        <w:tc>
          <w:tcPr>
            <w:tcW w:w="992" w:type="dxa"/>
            <w:tcBorders>
              <w:right w:val="single" w:sz="18" w:space="0" w:color="auto"/>
            </w:tcBorders>
            <w:shd w:val="clear" w:color="auto" w:fill="D9D9D9" w:themeFill="background1" w:themeFillShade="D9"/>
          </w:tcPr>
          <w:p w14:paraId="0FC72B92" w14:textId="77777777" w:rsidR="00700B16" w:rsidRPr="00A82FF6" w:rsidRDefault="00700B16" w:rsidP="004B35B0">
            <w:pPr>
              <w:spacing w:after="200"/>
              <w:jc w:val="center"/>
              <w:rPr>
                <w:rFonts w:eastAsia="Calibri" w:cs="Arial"/>
                <w:bCs/>
                <w:sz w:val="12"/>
                <w:szCs w:val="12"/>
                <w:lang w:val="nb-NO"/>
              </w:rPr>
            </w:pPr>
            <w:r w:rsidRPr="00A82FF6">
              <w:rPr>
                <w:rFonts w:eastAsia="Calibri" w:cs="Arial"/>
                <w:bCs/>
                <w:sz w:val="12"/>
                <w:szCs w:val="12"/>
                <w:lang w:val="nb-NO"/>
              </w:rPr>
              <w:t>Jeg behersker dette, og føler meg trygg på å håndtere situasjonen alene</w:t>
            </w:r>
          </w:p>
        </w:tc>
        <w:tc>
          <w:tcPr>
            <w:tcW w:w="993" w:type="dxa"/>
            <w:tcBorders>
              <w:left w:val="single" w:sz="18" w:space="0" w:color="auto"/>
            </w:tcBorders>
            <w:shd w:val="clear" w:color="auto" w:fill="D9D9D9" w:themeFill="background1" w:themeFillShade="D9"/>
          </w:tcPr>
          <w:p w14:paraId="66DF3D2E" w14:textId="77777777" w:rsidR="00700B16" w:rsidRPr="00A82FF6" w:rsidRDefault="00700B16" w:rsidP="004B35B0">
            <w:pPr>
              <w:spacing w:after="200"/>
              <w:jc w:val="center"/>
              <w:rPr>
                <w:rFonts w:eastAsia="Calibri" w:cs="Arial"/>
                <w:bCs/>
                <w:color w:val="FF0000"/>
                <w:sz w:val="12"/>
                <w:szCs w:val="12"/>
                <w:lang w:val="nb-NO"/>
              </w:rPr>
            </w:pPr>
            <w:r w:rsidRPr="00A82FF6">
              <w:rPr>
                <w:rFonts w:eastAsia="Calibri" w:cs="Arial"/>
                <w:bCs/>
                <w:sz w:val="12"/>
                <w:szCs w:val="12"/>
                <w:lang w:val="nb-NO"/>
              </w:rPr>
              <w:t>Jobber i liten grad selvstendig og/eller viser liten faglig forståelse, trenger mye hjelp/veiledning</w:t>
            </w:r>
          </w:p>
        </w:tc>
        <w:tc>
          <w:tcPr>
            <w:tcW w:w="992" w:type="dxa"/>
            <w:shd w:val="clear" w:color="auto" w:fill="D9D9D9" w:themeFill="background1" w:themeFillShade="D9"/>
          </w:tcPr>
          <w:p w14:paraId="1D3AEFF2" w14:textId="77777777" w:rsidR="00700B16" w:rsidRPr="00A82FF6" w:rsidRDefault="00700B16" w:rsidP="004B35B0">
            <w:pPr>
              <w:spacing w:after="200"/>
              <w:jc w:val="center"/>
              <w:rPr>
                <w:rFonts w:eastAsia="Calibri" w:cs="Arial"/>
                <w:bCs/>
                <w:sz w:val="12"/>
                <w:szCs w:val="12"/>
                <w:lang w:val="nb-NO"/>
              </w:rPr>
            </w:pPr>
            <w:r w:rsidRPr="00A82FF6">
              <w:rPr>
                <w:rFonts w:eastAsia="Calibri" w:cs="Arial"/>
                <w:bCs/>
                <w:sz w:val="12"/>
                <w:szCs w:val="12"/>
                <w:lang w:val="nb-NO"/>
              </w:rPr>
              <w:t>Jobber selvstendig og på tilfredsstillende faglig nivå, spør om hjelp ved behov</w:t>
            </w:r>
          </w:p>
        </w:tc>
        <w:tc>
          <w:tcPr>
            <w:tcW w:w="992" w:type="dxa"/>
            <w:shd w:val="clear" w:color="auto" w:fill="D9D9D9" w:themeFill="background1" w:themeFillShade="D9"/>
          </w:tcPr>
          <w:p w14:paraId="7913CF68" w14:textId="77777777" w:rsidR="00700B16" w:rsidRPr="00A82FF6" w:rsidRDefault="00700B16" w:rsidP="004B35B0">
            <w:pPr>
              <w:spacing w:after="200"/>
              <w:jc w:val="center"/>
              <w:rPr>
                <w:rFonts w:eastAsia="Calibri" w:cs="Arial"/>
                <w:bCs/>
                <w:sz w:val="12"/>
                <w:szCs w:val="12"/>
                <w:lang w:val="nb-NO"/>
              </w:rPr>
            </w:pPr>
            <w:r w:rsidRPr="00A82FF6">
              <w:rPr>
                <w:rFonts w:eastAsia="Calibri" w:cs="Arial"/>
                <w:bCs/>
                <w:sz w:val="12"/>
                <w:szCs w:val="12"/>
                <w:lang w:val="nb-NO"/>
              </w:rPr>
              <w:t>Behersker dette på nivå som forventes av nyutdannet farmasøyt</w:t>
            </w:r>
          </w:p>
        </w:tc>
      </w:tr>
      <w:tr w:rsidR="00700B16" w:rsidRPr="002A0A52" w14:paraId="4EE39A5A" w14:textId="77777777" w:rsidTr="004B35B0">
        <w:tblPrEx>
          <w:tblCellMar>
            <w:left w:w="108" w:type="dxa"/>
            <w:right w:w="108" w:type="dxa"/>
          </w:tblCellMar>
        </w:tblPrEx>
        <w:trPr>
          <w:trHeight w:val="293"/>
        </w:trPr>
        <w:tc>
          <w:tcPr>
            <w:tcW w:w="2552" w:type="dxa"/>
            <w:vMerge w:val="restart"/>
            <w:shd w:val="clear" w:color="auto" w:fill="D9D9D9" w:themeFill="background1" w:themeFillShade="D9"/>
          </w:tcPr>
          <w:p w14:paraId="53D40023" w14:textId="77777777" w:rsidR="00700B16" w:rsidRPr="00A82FF6" w:rsidRDefault="00700B16" w:rsidP="004B35B0">
            <w:pPr>
              <w:spacing w:after="200"/>
              <w:rPr>
                <w:b/>
                <w:bCs/>
                <w:i/>
                <w:iCs/>
                <w:sz w:val="24"/>
                <w:szCs w:val="24"/>
                <w:lang w:val="nb-NO"/>
              </w:rPr>
            </w:pPr>
            <w:r w:rsidRPr="00A82FF6">
              <w:rPr>
                <w:b/>
                <w:bCs/>
                <w:i/>
                <w:iCs/>
                <w:sz w:val="24"/>
                <w:szCs w:val="24"/>
                <w:lang w:val="nb-NO"/>
              </w:rPr>
              <w:t>Lovverk og retningslinjer</w:t>
            </w:r>
          </w:p>
          <w:p w14:paraId="07162D03" w14:textId="77777777" w:rsidR="00700B16" w:rsidRPr="00A82FF6" w:rsidRDefault="00700B16" w:rsidP="004B35B0">
            <w:pPr>
              <w:spacing w:after="200"/>
              <w:rPr>
                <w:b/>
                <w:bCs/>
                <w:i/>
                <w:iCs/>
                <w:sz w:val="24"/>
                <w:szCs w:val="24"/>
                <w:lang w:val="nb-NO"/>
              </w:rPr>
            </w:pPr>
          </w:p>
        </w:tc>
        <w:tc>
          <w:tcPr>
            <w:tcW w:w="5245" w:type="dxa"/>
          </w:tcPr>
          <w:p w14:paraId="78C98DF3" w14:textId="77777777" w:rsidR="00700B16" w:rsidRPr="00A82FF6" w:rsidRDefault="00700B16" w:rsidP="00700B16">
            <w:pPr>
              <w:pStyle w:val="Listeavsnitt"/>
              <w:numPr>
                <w:ilvl w:val="0"/>
                <w:numId w:val="10"/>
              </w:numPr>
              <w:spacing w:after="200" w:line="240" w:lineRule="auto"/>
              <w:rPr>
                <w:rFonts w:eastAsia="Calibri" w:cs="Arial"/>
                <w:bCs/>
                <w:sz w:val="14"/>
                <w:szCs w:val="14"/>
              </w:rPr>
            </w:pPr>
            <w:r w:rsidRPr="00A82FF6">
              <w:rPr>
                <w:rFonts w:eastAsia="Calibri" w:cs="Arial"/>
                <w:bCs/>
                <w:sz w:val="14"/>
                <w:szCs w:val="14"/>
              </w:rPr>
              <w:t>kan aktivt søke i og følge gjeldende lover, forskrifter og bransjestandarder med tilhørende rutiner som er retningsgivende for det daglige apotekarbeidet, og selvstendig ta beslutninger basert på farmasøytisk skjønn</w:t>
            </w:r>
          </w:p>
        </w:tc>
        <w:tc>
          <w:tcPr>
            <w:tcW w:w="992" w:type="dxa"/>
          </w:tcPr>
          <w:p w14:paraId="67579684" w14:textId="77777777" w:rsidR="00700B16" w:rsidRPr="00A82FF6" w:rsidRDefault="00700B16" w:rsidP="004B35B0">
            <w:pPr>
              <w:spacing w:after="200"/>
              <w:jc w:val="center"/>
              <w:rPr>
                <w:rFonts w:eastAsia="Calibri" w:cs="Arial"/>
                <w:b/>
                <w:sz w:val="14"/>
                <w:szCs w:val="14"/>
                <w:lang w:val="nb-NO"/>
              </w:rPr>
            </w:pPr>
          </w:p>
        </w:tc>
        <w:tc>
          <w:tcPr>
            <w:tcW w:w="992" w:type="dxa"/>
          </w:tcPr>
          <w:p w14:paraId="26362DE1" w14:textId="77777777" w:rsidR="00700B16" w:rsidRPr="00A82FF6" w:rsidRDefault="00700B16" w:rsidP="004B35B0">
            <w:pPr>
              <w:spacing w:after="200"/>
              <w:jc w:val="center"/>
              <w:rPr>
                <w:rFonts w:eastAsia="Calibri" w:cs="Arial"/>
                <w:b/>
                <w:sz w:val="14"/>
                <w:szCs w:val="14"/>
                <w:lang w:val="nb-NO"/>
              </w:rPr>
            </w:pPr>
          </w:p>
        </w:tc>
        <w:tc>
          <w:tcPr>
            <w:tcW w:w="992" w:type="dxa"/>
            <w:tcBorders>
              <w:right w:val="single" w:sz="18" w:space="0" w:color="auto"/>
            </w:tcBorders>
          </w:tcPr>
          <w:p w14:paraId="078AE81C" w14:textId="77777777" w:rsidR="00700B16" w:rsidRPr="00A82FF6" w:rsidRDefault="00700B16" w:rsidP="004B35B0">
            <w:pPr>
              <w:spacing w:after="200"/>
              <w:jc w:val="center"/>
              <w:rPr>
                <w:rFonts w:eastAsia="Calibri" w:cs="Arial"/>
                <w:b/>
                <w:sz w:val="14"/>
                <w:szCs w:val="14"/>
                <w:lang w:val="nb-NO"/>
              </w:rPr>
            </w:pPr>
          </w:p>
        </w:tc>
        <w:tc>
          <w:tcPr>
            <w:tcW w:w="993" w:type="dxa"/>
            <w:tcBorders>
              <w:top w:val="nil"/>
              <w:left w:val="single" w:sz="18" w:space="0" w:color="auto"/>
            </w:tcBorders>
          </w:tcPr>
          <w:p w14:paraId="76F725B4" w14:textId="77777777" w:rsidR="00700B16" w:rsidRPr="00A82FF6" w:rsidRDefault="00700B16" w:rsidP="004B35B0">
            <w:pPr>
              <w:spacing w:after="200"/>
              <w:jc w:val="center"/>
              <w:rPr>
                <w:rFonts w:eastAsia="Calibri" w:cs="Arial"/>
                <w:b/>
                <w:sz w:val="14"/>
                <w:szCs w:val="14"/>
                <w:lang w:val="nb-NO"/>
              </w:rPr>
            </w:pPr>
          </w:p>
        </w:tc>
        <w:tc>
          <w:tcPr>
            <w:tcW w:w="992" w:type="dxa"/>
          </w:tcPr>
          <w:p w14:paraId="026E58B0" w14:textId="77777777" w:rsidR="00700B16" w:rsidRPr="00A82FF6" w:rsidRDefault="00700B16" w:rsidP="004B35B0">
            <w:pPr>
              <w:spacing w:after="200"/>
              <w:jc w:val="center"/>
              <w:rPr>
                <w:rFonts w:eastAsia="Calibri" w:cs="Arial"/>
                <w:b/>
                <w:sz w:val="14"/>
                <w:szCs w:val="14"/>
                <w:lang w:val="nb-NO"/>
              </w:rPr>
            </w:pPr>
          </w:p>
        </w:tc>
        <w:tc>
          <w:tcPr>
            <w:tcW w:w="992" w:type="dxa"/>
          </w:tcPr>
          <w:p w14:paraId="5E4D19CC" w14:textId="77777777" w:rsidR="00700B16" w:rsidRPr="00A82FF6" w:rsidRDefault="00700B16" w:rsidP="004B35B0">
            <w:pPr>
              <w:spacing w:after="200"/>
              <w:jc w:val="center"/>
              <w:rPr>
                <w:rFonts w:eastAsia="Calibri" w:cs="Arial"/>
                <w:b/>
                <w:sz w:val="14"/>
                <w:szCs w:val="14"/>
                <w:lang w:val="nb-NO"/>
              </w:rPr>
            </w:pPr>
          </w:p>
        </w:tc>
      </w:tr>
      <w:tr w:rsidR="00700B16" w:rsidRPr="002A0A52" w14:paraId="56ECEC80" w14:textId="77777777" w:rsidTr="004B35B0">
        <w:tblPrEx>
          <w:tblCellMar>
            <w:left w:w="108" w:type="dxa"/>
            <w:right w:w="108" w:type="dxa"/>
          </w:tblCellMar>
        </w:tblPrEx>
        <w:trPr>
          <w:trHeight w:val="609"/>
        </w:trPr>
        <w:tc>
          <w:tcPr>
            <w:tcW w:w="2552" w:type="dxa"/>
            <w:vMerge/>
            <w:shd w:val="clear" w:color="auto" w:fill="D9D9D9" w:themeFill="background1" w:themeFillShade="D9"/>
          </w:tcPr>
          <w:p w14:paraId="0CA5471D" w14:textId="77777777" w:rsidR="00700B16" w:rsidRPr="00A82FF6" w:rsidRDefault="00700B16" w:rsidP="004B35B0">
            <w:pPr>
              <w:spacing w:after="200"/>
              <w:rPr>
                <w:b/>
                <w:bCs/>
                <w:i/>
                <w:iCs/>
                <w:sz w:val="14"/>
                <w:szCs w:val="14"/>
                <w:lang w:val="nb-NO"/>
              </w:rPr>
            </w:pPr>
          </w:p>
        </w:tc>
        <w:tc>
          <w:tcPr>
            <w:tcW w:w="5245" w:type="dxa"/>
          </w:tcPr>
          <w:p w14:paraId="3BA5E3E6" w14:textId="77777777" w:rsidR="00700B16" w:rsidRPr="00A82FF6" w:rsidRDefault="00700B16" w:rsidP="00700B16">
            <w:pPr>
              <w:pStyle w:val="Listeavsnitt"/>
              <w:numPr>
                <w:ilvl w:val="0"/>
                <w:numId w:val="10"/>
              </w:numPr>
              <w:spacing w:line="240" w:lineRule="auto"/>
              <w:rPr>
                <w:rFonts w:eastAsia="Calibri" w:cs="Arial"/>
                <w:bCs/>
                <w:sz w:val="14"/>
                <w:szCs w:val="14"/>
              </w:rPr>
            </w:pPr>
            <w:r w:rsidRPr="00A82FF6">
              <w:rPr>
                <w:rFonts w:eastAsia="Calibri" w:cs="Arial"/>
                <w:bCs/>
                <w:sz w:val="14"/>
                <w:szCs w:val="14"/>
              </w:rPr>
              <w:t xml:space="preserve">mestrer alle ledd i rutinen rundt ekspedering og utlevering av legemidler til mennesker og dyr etter resept og rekvisisjon, inkludert å sikre at lover, forskrifter og utleveringsbestemmelser følges </w:t>
            </w:r>
          </w:p>
        </w:tc>
        <w:tc>
          <w:tcPr>
            <w:tcW w:w="992" w:type="dxa"/>
          </w:tcPr>
          <w:p w14:paraId="6624C984" w14:textId="77777777" w:rsidR="00700B16" w:rsidRPr="00A82FF6" w:rsidRDefault="00700B16" w:rsidP="004B35B0">
            <w:pPr>
              <w:spacing w:after="200"/>
              <w:jc w:val="center"/>
              <w:rPr>
                <w:rFonts w:eastAsia="Calibri" w:cs="Arial"/>
                <w:b/>
                <w:sz w:val="14"/>
                <w:szCs w:val="14"/>
                <w:lang w:val="nb-NO"/>
              </w:rPr>
            </w:pPr>
          </w:p>
        </w:tc>
        <w:tc>
          <w:tcPr>
            <w:tcW w:w="992" w:type="dxa"/>
          </w:tcPr>
          <w:p w14:paraId="2C53BA6D" w14:textId="77777777" w:rsidR="00700B16" w:rsidRPr="00A82FF6" w:rsidRDefault="00700B16" w:rsidP="004B35B0">
            <w:pPr>
              <w:spacing w:after="200"/>
              <w:jc w:val="center"/>
              <w:rPr>
                <w:rFonts w:eastAsia="Calibri" w:cs="Arial"/>
                <w:b/>
                <w:sz w:val="14"/>
                <w:szCs w:val="14"/>
                <w:lang w:val="nb-NO"/>
              </w:rPr>
            </w:pPr>
          </w:p>
        </w:tc>
        <w:tc>
          <w:tcPr>
            <w:tcW w:w="992" w:type="dxa"/>
            <w:tcBorders>
              <w:right w:val="single" w:sz="18" w:space="0" w:color="auto"/>
            </w:tcBorders>
          </w:tcPr>
          <w:p w14:paraId="2323A989" w14:textId="77777777" w:rsidR="00700B16" w:rsidRPr="00A82FF6" w:rsidRDefault="00700B16" w:rsidP="004B35B0">
            <w:pPr>
              <w:spacing w:after="200"/>
              <w:jc w:val="center"/>
              <w:rPr>
                <w:rFonts w:eastAsia="Calibri" w:cs="Arial"/>
                <w:b/>
                <w:sz w:val="14"/>
                <w:szCs w:val="14"/>
                <w:lang w:val="nb-NO"/>
              </w:rPr>
            </w:pPr>
          </w:p>
        </w:tc>
        <w:tc>
          <w:tcPr>
            <w:tcW w:w="993" w:type="dxa"/>
            <w:tcBorders>
              <w:top w:val="nil"/>
              <w:left w:val="single" w:sz="18" w:space="0" w:color="auto"/>
            </w:tcBorders>
          </w:tcPr>
          <w:p w14:paraId="2A2BC09E" w14:textId="77777777" w:rsidR="00700B16" w:rsidRPr="00A82FF6" w:rsidRDefault="00700B16" w:rsidP="004B35B0">
            <w:pPr>
              <w:spacing w:after="200"/>
              <w:jc w:val="center"/>
              <w:rPr>
                <w:rFonts w:eastAsia="Calibri" w:cs="Arial"/>
                <w:b/>
                <w:sz w:val="14"/>
                <w:szCs w:val="14"/>
                <w:lang w:val="nb-NO"/>
              </w:rPr>
            </w:pPr>
          </w:p>
        </w:tc>
        <w:tc>
          <w:tcPr>
            <w:tcW w:w="992" w:type="dxa"/>
          </w:tcPr>
          <w:p w14:paraId="6B892AB0" w14:textId="77777777" w:rsidR="00700B16" w:rsidRPr="00A82FF6" w:rsidRDefault="00700B16" w:rsidP="004B35B0">
            <w:pPr>
              <w:spacing w:after="200"/>
              <w:jc w:val="center"/>
              <w:rPr>
                <w:rFonts w:eastAsia="Calibri" w:cs="Arial"/>
                <w:b/>
                <w:sz w:val="14"/>
                <w:szCs w:val="14"/>
                <w:lang w:val="nb-NO"/>
              </w:rPr>
            </w:pPr>
          </w:p>
        </w:tc>
        <w:tc>
          <w:tcPr>
            <w:tcW w:w="992" w:type="dxa"/>
          </w:tcPr>
          <w:p w14:paraId="0837921C" w14:textId="77777777" w:rsidR="00700B16" w:rsidRPr="00A82FF6" w:rsidRDefault="00700B16" w:rsidP="004B35B0">
            <w:pPr>
              <w:spacing w:after="200"/>
              <w:jc w:val="center"/>
              <w:rPr>
                <w:rFonts w:eastAsia="Calibri" w:cs="Arial"/>
                <w:b/>
                <w:sz w:val="14"/>
                <w:szCs w:val="14"/>
                <w:lang w:val="nb-NO"/>
              </w:rPr>
            </w:pPr>
          </w:p>
        </w:tc>
      </w:tr>
      <w:tr w:rsidR="00700B16" w:rsidRPr="002A0A52" w14:paraId="69BF4C77" w14:textId="77777777" w:rsidTr="004B35B0">
        <w:tblPrEx>
          <w:tblCellMar>
            <w:left w:w="108" w:type="dxa"/>
            <w:right w:w="108" w:type="dxa"/>
          </w:tblCellMar>
        </w:tblPrEx>
        <w:trPr>
          <w:trHeight w:val="293"/>
        </w:trPr>
        <w:tc>
          <w:tcPr>
            <w:tcW w:w="2552" w:type="dxa"/>
            <w:vMerge/>
            <w:shd w:val="clear" w:color="auto" w:fill="D9D9D9" w:themeFill="background1" w:themeFillShade="D9"/>
          </w:tcPr>
          <w:p w14:paraId="5A39CA68" w14:textId="77777777" w:rsidR="00700B16" w:rsidRPr="00A82FF6" w:rsidRDefault="00700B16" w:rsidP="004B35B0">
            <w:pPr>
              <w:spacing w:after="200"/>
              <w:rPr>
                <w:b/>
                <w:bCs/>
                <w:i/>
                <w:iCs/>
                <w:sz w:val="14"/>
                <w:szCs w:val="14"/>
                <w:lang w:val="nb-NO"/>
              </w:rPr>
            </w:pPr>
          </w:p>
        </w:tc>
        <w:tc>
          <w:tcPr>
            <w:tcW w:w="5245" w:type="dxa"/>
          </w:tcPr>
          <w:p w14:paraId="7616E4CD" w14:textId="77777777" w:rsidR="00700B16" w:rsidRPr="00A82FF6" w:rsidRDefault="00700B16" w:rsidP="00700B16">
            <w:pPr>
              <w:pStyle w:val="Listeavsnitt"/>
              <w:numPr>
                <w:ilvl w:val="0"/>
                <w:numId w:val="10"/>
              </w:numPr>
              <w:spacing w:line="240" w:lineRule="auto"/>
              <w:rPr>
                <w:rFonts w:eastAsia="Calibri" w:cs="Arial"/>
                <w:bCs/>
                <w:sz w:val="14"/>
                <w:szCs w:val="14"/>
              </w:rPr>
            </w:pPr>
            <w:r w:rsidRPr="00A82FF6">
              <w:rPr>
                <w:rFonts w:eastAsia="Calibri" w:cs="Arial"/>
                <w:bCs/>
                <w:sz w:val="14"/>
                <w:szCs w:val="14"/>
              </w:rPr>
              <w:t>kan bruke og forholde seg til apotekets internkontrollsystemer, inkludert kvalitetssystemer og systemer for avvikshåndtering, herunder gjeldende regler og anbefalinger for smittevern</w:t>
            </w:r>
          </w:p>
        </w:tc>
        <w:tc>
          <w:tcPr>
            <w:tcW w:w="992" w:type="dxa"/>
          </w:tcPr>
          <w:p w14:paraId="67547153" w14:textId="77777777" w:rsidR="00700B16" w:rsidRPr="00A82FF6" w:rsidRDefault="00700B16" w:rsidP="004B35B0">
            <w:pPr>
              <w:spacing w:after="200"/>
              <w:jc w:val="center"/>
              <w:rPr>
                <w:rFonts w:eastAsia="Calibri" w:cs="Arial"/>
                <w:b/>
                <w:sz w:val="14"/>
                <w:szCs w:val="14"/>
                <w:lang w:val="nb-NO"/>
              </w:rPr>
            </w:pPr>
          </w:p>
        </w:tc>
        <w:tc>
          <w:tcPr>
            <w:tcW w:w="992" w:type="dxa"/>
          </w:tcPr>
          <w:p w14:paraId="2D8C69E0" w14:textId="77777777" w:rsidR="00700B16" w:rsidRPr="00A82FF6" w:rsidRDefault="00700B16" w:rsidP="004B35B0">
            <w:pPr>
              <w:spacing w:after="200"/>
              <w:jc w:val="center"/>
              <w:rPr>
                <w:rFonts w:eastAsia="Calibri" w:cs="Arial"/>
                <w:b/>
                <w:sz w:val="14"/>
                <w:szCs w:val="14"/>
                <w:lang w:val="nb-NO"/>
              </w:rPr>
            </w:pPr>
          </w:p>
        </w:tc>
        <w:tc>
          <w:tcPr>
            <w:tcW w:w="992" w:type="dxa"/>
            <w:tcBorders>
              <w:right w:val="single" w:sz="18" w:space="0" w:color="auto"/>
            </w:tcBorders>
          </w:tcPr>
          <w:p w14:paraId="7EC67F5A" w14:textId="77777777" w:rsidR="00700B16" w:rsidRPr="00A82FF6" w:rsidRDefault="00700B16" w:rsidP="004B35B0">
            <w:pPr>
              <w:spacing w:after="200"/>
              <w:jc w:val="center"/>
              <w:rPr>
                <w:rFonts w:eastAsia="Calibri" w:cs="Arial"/>
                <w:b/>
                <w:sz w:val="14"/>
                <w:szCs w:val="14"/>
                <w:lang w:val="nb-NO"/>
              </w:rPr>
            </w:pPr>
          </w:p>
        </w:tc>
        <w:tc>
          <w:tcPr>
            <w:tcW w:w="993" w:type="dxa"/>
            <w:tcBorders>
              <w:top w:val="nil"/>
              <w:left w:val="single" w:sz="18" w:space="0" w:color="auto"/>
            </w:tcBorders>
          </w:tcPr>
          <w:p w14:paraId="20109CC1" w14:textId="77777777" w:rsidR="00700B16" w:rsidRPr="00A82FF6" w:rsidRDefault="00700B16" w:rsidP="004B35B0">
            <w:pPr>
              <w:spacing w:after="200"/>
              <w:jc w:val="center"/>
              <w:rPr>
                <w:rFonts w:eastAsia="Calibri" w:cs="Arial"/>
                <w:b/>
                <w:sz w:val="14"/>
                <w:szCs w:val="14"/>
                <w:lang w:val="nb-NO"/>
              </w:rPr>
            </w:pPr>
          </w:p>
        </w:tc>
        <w:tc>
          <w:tcPr>
            <w:tcW w:w="992" w:type="dxa"/>
          </w:tcPr>
          <w:p w14:paraId="385A51BC" w14:textId="77777777" w:rsidR="00700B16" w:rsidRPr="00A82FF6" w:rsidRDefault="00700B16" w:rsidP="004B35B0">
            <w:pPr>
              <w:spacing w:after="200"/>
              <w:jc w:val="center"/>
              <w:rPr>
                <w:rFonts w:eastAsia="Calibri" w:cs="Arial"/>
                <w:b/>
                <w:sz w:val="14"/>
                <w:szCs w:val="14"/>
                <w:lang w:val="nb-NO"/>
              </w:rPr>
            </w:pPr>
          </w:p>
        </w:tc>
        <w:tc>
          <w:tcPr>
            <w:tcW w:w="992" w:type="dxa"/>
          </w:tcPr>
          <w:p w14:paraId="7BFE66EB" w14:textId="77777777" w:rsidR="00700B16" w:rsidRPr="00A82FF6" w:rsidRDefault="00700B16" w:rsidP="004B35B0">
            <w:pPr>
              <w:spacing w:after="200"/>
              <w:jc w:val="center"/>
              <w:rPr>
                <w:rFonts w:eastAsia="Calibri" w:cs="Arial"/>
                <w:b/>
                <w:sz w:val="14"/>
                <w:szCs w:val="14"/>
                <w:lang w:val="nb-NO"/>
              </w:rPr>
            </w:pPr>
          </w:p>
        </w:tc>
      </w:tr>
      <w:tr w:rsidR="00700B16" w:rsidRPr="002A0A52" w14:paraId="024DBA35" w14:textId="77777777" w:rsidTr="004B35B0">
        <w:tblPrEx>
          <w:tblCellMar>
            <w:left w:w="108" w:type="dxa"/>
            <w:right w:w="108" w:type="dxa"/>
          </w:tblCellMar>
        </w:tblPrEx>
        <w:trPr>
          <w:trHeight w:val="293"/>
        </w:trPr>
        <w:tc>
          <w:tcPr>
            <w:tcW w:w="2552" w:type="dxa"/>
            <w:vMerge/>
            <w:shd w:val="clear" w:color="auto" w:fill="D9D9D9" w:themeFill="background1" w:themeFillShade="D9"/>
          </w:tcPr>
          <w:p w14:paraId="6AE55E40" w14:textId="77777777" w:rsidR="00700B16" w:rsidRPr="00A82FF6" w:rsidRDefault="00700B16" w:rsidP="004B35B0">
            <w:pPr>
              <w:spacing w:after="200"/>
              <w:rPr>
                <w:b/>
                <w:bCs/>
                <w:i/>
                <w:iCs/>
                <w:sz w:val="14"/>
                <w:szCs w:val="14"/>
                <w:lang w:val="nb-NO"/>
              </w:rPr>
            </w:pPr>
          </w:p>
        </w:tc>
        <w:tc>
          <w:tcPr>
            <w:tcW w:w="5245" w:type="dxa"/>
          </w:tcPr>
          <w:p w14:paraId="7C5DA21A" w14:textId="77777777" w:rsidR="00700B16" w:rsidRPr="00A82FF6" w:rsidRDefault="00700B16" w:rsidP="00700B16">
            <w:pPr>
              <w:pStyle w:val="Listeavsnitt"/>
              <w:numPr>
                <w:ilvl w:val="0"/>
                <w:numId w:val="10"/>
              </w:numPr>
              <w:spacing w:line="240" w:lineRule="auto"/>
              <w:rPr>
                <w:rFonts w:eastAsia="Calibri" w:cs="Arial"/>
                <w:bCs/>
                <w:sz w:val="14"/>
                <w:szCs w:val="14"/>
              </w:rPr>
            </w:pPr>
            <w:r w:rsidRPr="00A82FF6">
              <w:rPr>
                <w:rFonts w:eastAsia="Calibri" w:cs="Arial"/>
                <w:bCs/>
                <w:sz w:val="14"/>
                <w:szCs w:val="14"/>
              </w:rPr>
              <w:t>kan aktivt søke i og følge gjeldende lover, forskrifter og bransjestandarder med tilhørende rutiner for behandling av helse- og personopplysninger</w:t>
            </w:r>
          </w:p>
        </w:tc>
        <w:tc>
          <w:tcPr>
            <w:tcW w:w="992" w:type="dxa"/>
          </w:tcPr>
          <w:p w14:paraId="2F20AC2B" w14:textId="77777777" w:rsidR="00700B16" w:rsidRPr="00A82FF6" w:rsidRDefault="00700B16" w:rsidP="004B35B0">
            <w:pPr>
              <w:spacing w:after="200"/>
              <w:jc w:val="center"/>
              <w:rPr>
                <w:rFonts w:eastAsia="Calibri" w:cs="Arial"/>
                <w:b/>
                <w:sz w:val="14"/>
                <w:szCs w:val="14"/>
                <w:lang w:val="nb-NO"/>
              </w:rPr>
            </w:pPr>
          </w:p>
        </w:tc>
        <w:tc>
          <w:tcPr>
            <w:tcW w:w="992" w:type="dxa"/>
          </w:tcPr>
          <w:p w14:paraId="1379B6AE" w14:textId="77777777" w:rsidR="00700B16" w:rsidRPr="00A82FF6" w:rsidRDefault="00700B16" w:rsidP="004B35B0">
            <w:pPr>
              <w:spacing w:after="200"/>
              <w:jc w:val="center"/>
              <w:rPr>
                <w:rFonts w:eastAsia="Calibri" w:cs="Arial"/>
                <w:b/>
                <w:sz w:val="14"/>
                <w:szCs w:val="14"/>
                <w:lang w:val="nb-NO"/>
              </w:rPr>
            </w:pPr>
          </w:p>
        </w:tc>
        <w:tc>
          <w:tcPr>
            <w:tcW w:w="992" w:type="dxa"/>
            <w:tcBorders>
              <w:right w:val="single" w:sz="18" w:space="0" w:color="auto"/>
            </w:tcBorders>
          </w:tcPr>
          <w:p w14:paraId="3F61E882" w14:textId="77777777" w:rsidR="00700B16" w:rsidRPr="00A82FF6" w:rsidRDefault="00700B16" w:rsidP="004B35B0">
            <w:pPr>
              <w:spacing w:after="200"/>
              <w:jc w:val="center"/>
              <w:rPr>
                <w:rFonts w:eastAsia="Calibri" w:cs="Arial"/>
                <w:b/>
                <w:sz w:val="14"/>
                <w:szCs w:val="14"/>
                <w:lang w:val="nb-NO"/>
              </w:rPr>
            </w:pPr>
          </w:p>
        </w:tc>
        <w:tc>
          <w:tcPr>
            <w:tcW w:w="993" w:type="dxa"/>
            <w:tcBorders>
              <w:top w:val="nil"/>
              <w:left w:val="single" w:sz="18" w:space="0" w:color="auto"/>
            </w:tcBorders>
          </w:tcPr>
          <w:p w14:paraId="2A219F04" w14:textId="77777777" w:rsidR="00700B16" w:rsidRPr="00A82FF6" w:rsidRDefault="00700B16" w:rsidP="004B35B0">
            <w:pPr>
              <w:spacing w:after="200"/>
              <w:jc w:val="center"/>
              <w:rPr>
                <w:rFonts w:eastAsia="Calibri" w:cs="Arial"/>
                <w:b/>
                <w:sz w:val="14"/>
                <w:szCs w:val="14"/>
                <w:lang w:val="nb-NO"/>
              </w:rPr>
            </w:pPr>
          </w:p>
        </w:tc>
        <w:tc>
          <w:tcPr>
            <w:tcW w:w="992" w:type="dxa"/>
          </w:tcPr>
          <w:p w14:paraId="66DE237C" w14:textId="77777777" w:rsidR="00700B16" w:rsidRPr="00A82FF6" w:rsidRDefault="00700B16" w:rsidP="004B35B0">
            <w:pPr>
              <w:spacing w:after="200"/>
              <w:jc w:val="center"/>
              <w:rPr>
                <w:rFonts w:eastAsia="Calibri" w:cs="Arial"/>
                <w:b/>
                <w:sz w:val="14"/>
                <w:szCs w:val="14"/>
                <w:lang w:val="nb-NO"/>
              </w:rPr>
            </w:pPr>
          </w:p>
        </w:tc>
        <w:tc>
          <w:tcPr>
            <w:tcW w:w="992" w:type="dxa"/>
          </w:tcPr>
          <w:p w14:paraId="73042D60" w14:textId="77777777" w:rsidR="00700B16" w:rsidRPr="00A82FF6" w:rsidRDefault="00700B16" w:rsidP="004B35B0">
            <w:pPr>
              <w:spacing w:after="200"/>
              <w:jc w:val="center"/>
              <w:rPr>
                <w:rFonts w:eastAsia="Calibri" w:cs="Arial"/>
                <w:b/>
                <w:sz w:val="14"/>
                <w:szCs w:val="14"/>
                <w:lang w:val="nb-NO"/>
              </w:rPr>
            </w:pPr>
          </w:p>
        </w:tc>
      </w:tr>
      <w:tr w:rsidR="00700B16" w:rsidRPr="002A0A52" w14:paraId="4D911F4F" w14:textId="77777777" w:rsidTr="004B35B0">
        <w:tblPrEx>
          <w:tblCellMar>
            <w:left w:w="108" w:type="dxa"/>
            <w:right w:w="108" w:type="dxa"/>
          </w:tblCellMar>
        </w:tblPrEx>
        <w:trPr>
          <w:trHeight w:val="173"/>
        </w:trPr>
        <w:tc>
          <w:tcPr>
            <w:tcW w:w="2552" w:type="dxa"/>
            <w:vMerge/>
            <w:shd w:val="clear" w:color="auto" w:fill="D9D9D9" w:themeFill="background1" w:themeFillShade="D9"/>
          </w:tcPr>
          <w:p w14:paraId="7AED4051" w14:textId="77777777" w:rsidR="00700B16" w:rsidRPr="00A82FF6" w:rsidRDefault="00700B16" w:rsidP="004B35B0">
            <w:pPr>
              <w:spacing w:after="200"/>
              <w:rPr>
                <w:b/>
                <w:bCs/>
                <w:i/>
                <w:iCs/>
                <w:sz w:val="14"/>
                <w:szCs w:val="14"/>
                <w:lang w:val="nb-NO"/>
              </w:rPr>
            </w:pPr>
          </w:p>
        </w:tc>
        <w:tc>
          <w:tcPr>
            <w:tcW w:w="5245" w:type="dxa"/>
          </w:tcPr>
          <w:p w14:paraId="7AC9650D" w14:textId="77777777" w:rsidR="00700B16" w:rsidRPr="00A82FF6" w:rsidRDefault="00700B16" w:rsidP="00700B16">
            <w:pPr>
              <w:pStyle w:val="Listeavsnitt"/>
              <w:numPr>
                <w:ilvl w:val="0"/>
                <w:numId w:val="10"/>
              </w:numPr>
              <w:spacing w:line="240" w:lineRule="auto"/>
              <w:rPr>
                <w:rFonts w:eastAsia="Calibri" w:cs="Arial"/>
                <w:bCs/>
                <w:sz w:val="14"/>
                <w:szCs w:val="14"/>
              </w:rPr>
            </w:pPr>
            <w:r w:rsidRPr="00A82FF6">
              <w:rPr>
                <w:rFonts w:eastAsia="Calibri" w:cs="Arial"/>
                <w:bCs/>
                <w:sz w:val="14"/>
                <w:szCs w:val="14"/>
              </w:rPr>
              <w:t>kan reflektere over og være kritisk til eget arbeid, samt justere arbeidet under veiledning</w:t>
            </w:r>
          </w:p>
          <w:p w14:paraId="1B369DC9" w14:textId="77777777" w:rsidR="00700B16" w:rsidRPr="00A82FF6" w:rsidRDefault="00700B16" w:rsidP="004B35B0">
            <w:pPr>
              <w:pStyle w:val="Listeavsnitt"/>
              <w:ind w:left="360"/>
              <w:rPr>
                <w:rFonts w:eastAsia="Calibri" w:cs="Arial"/>
                <w:bCs/>
                <w:sz w:val="14"/>
                <w:szCs w:val="14"/>
              </w:rPr>
            </w:pPr>
          </w:p>
        </w:tc>
        <w:tc>
          <w:tcPr>
            <w:tcW w:w="992" w:type="dxa"/>
          </w:tcPr>
          <w:p w14:paraId="194FD774" w14:textId="77777777" w:rsidR="00700B16" w:rsidRPr="00A82FF6" w:rsidRDefault="00700B16" w:rsidP="004B35B0">
            <w:pPr>
              <w:spacing w:after="200"/>
              <w:jc w:val="center"/>
              <w:rPr>
                <w:rFonts w:eastAsia="Calibri" w:cs="Arial"/>
                <w:b/>
                <w:sz w:val="14"/>
                <w:szCs w:val="14"/>
                <w:lang w:val="nb-NO"/>
              </w:rPr>
            </w:pPr>
          </w:p>
        </w:tc>
        <w:tc>
          <w:tcPr>
            <w:tcW w:w="992" w:type="dxa"/>
          </w:tcPr>
          <w:p w14:paraId="27092FCB" w14:textId="77777777" w:rsidR="00700B16" w:rsidRPr="00A82FF6" w:rsidRDefault="00700B16" w:rsidP="004B35B0">
            <w:pPr>
              <w:spacing w:after="200"/>
              <w:jc w:val="center"/>
              <w:rPr>
                <w:rFonts w:eastAsia="Calibri" w:cs="Arial"/>
                <w:b/>
                <w:sz w:val="14"/>
                <w:szCs w:val="14"/>
                <w:lang w:val="nb-NO"/>
              </w:rPr>
            </w:pPr>
          </w:p>
        </w:tc>
        <w:tc>
          <w:tcPr>
            <w:tcW w:w="992" w:type="dxa"/>
            <w:tcBorders>
              <w:right w:val="single" w:sz="18" w:space="0" w:color="auto"/>
            </w:tcBorders>
          </w:tcPr>
          <w:p w14:paraId="267B507F" w14:textId="77777777" w:rsidR="00700B16" w:rsidRPr="00A82FF6" w:rsidRDefault="00700B16" w:rsidP="004B35B0">
            <w:pPr>
              <w:spacing w:after="200"/>
              <w:jc w:val="center"/>
              <w:rPr>
                <w:rFonts w:eastAsia="Calibri" w:cs="Arial"/>
                <w:b/>
                <w:sz w:val="14"/>
                <w:szCs w:val="14"/>
                <w:lang w:val="nb-NO"/>
              </w:rPr>
            </w:pPr>
          </w:p>
        </w:tc>
        <w:tc>
          <w:tcPr>
            <w:tcW w:w="993" w:type="dxa"/>
            <w:tcBorders>
              <w:top w:val="nil"/>
              <w:left w:val="single" w:sz="18" w:space="0" w:color="auto"/>
            </w:tcBorders>
          </w:tcPr>
          <w:p w14:paraId="63CBD221" w14:textId="77777777" w:rsidR="00700B16" w:rsidRPr="00A82FF6" w:rsidRDefault="00700B16" w:rsidP="004B35B0">
            <w:pPr>
              <w:spacing w:after="200"/>
              <w:jc w:val="center"/>
              <w:rPr>
                <w:rFonts w:eastAsia="Calibri" w:cs="Arial"/>
                <w:b/>
                <w:sz w:val="14"/>
                <w:szCs w:val="14"/>
                <w:lang w:val="nb-NO"/>
              </w:rPr>
            </w:pPr>
          </w:p>
        </w:tc>
        <w:tc>
          <w:tcPr>
            <w:tcW w:w="992" w:type="dxa"/>
          </w:tcPr>
          <w:p w14:paraId="1D492C75" w14:textId="77777777" w:rsidR="00700B16" w:rsidRPr="00A82FF6" w:rsidRDefault="00700B16" w:rsidP="004B35B0">
            <w:pPr>
              <w:spacing w:after="200"/>
              <w:jc w:val="center"/>
              <w:rPr>
                <w:rFonts w:eastAsia="Calibri" w:cs="Arial"/>
                <w:b/>
                <w:sz w:val="14"/>
                <w:szCs w:val="14"/>
                <w:lang w:val="nb-NO"/>
              </w:rPr>
            </w:pPr>
          </w:p>
        </w:tc>
        <w:tc>
          <w:tcPr>
            <w:tcW w:w="992" w:type="dxa"/>
          </w:tcPr>
          <w:p w14:paraId="1B3B50A2" w14:textId="77777777" w:rsidR="00700B16" w:rsidRPr="00A82FF6" w:rsidRDefault="00700B16" w:rsidP="004B35B0">
            <w:pPr>
              <w:spacing w:after="200"/>
              <w:jc w:val="center"/>
              <w:rPr>
                <w:rFonts w:eastAsia="Calibri" w:cs="Arial"/>
                <w:b/>
                <w:sz w:val="14"/>
                <w:szCs w:val="14"/>
                <w:lang w:val="nb-NO"/>
              </w:rPr>
            </w:pPr>
          </w:p>
        </w:tc>
      </w:tr>
      <w:tr w:rsidR="00700B16" w:rsidRPr="002A0A52" w14:paraId="4915E4CE" w14:textId="77777777" w:rsidTr="004B35B0">
        <w:tblPrEx>
          <w:tblCellMar>
            <w:left w:w="108" w:type="dxa"/>
            <w:right w:w="108" w:type="dxa"/>
          </w:tblCellMar>
        </w:tblPrEx>
        <w:trPr>
          <w:trHeight w:val="173"/>
        </w:trPr>
        <w:tc>
          <w:tcPr>
            <w:tcW w:w="2552" w:type="dxa"/>
            <w:vMerge/>
            <w:shd w:val="clear" w:color="auto" w:fill="D9D9D9" w:themeFill="background1" w:themeFillShade="D9"/>
          </w:tcPr>
          <w:p w14:paraId="536AE5FA" w14:textId="77777777" w:rsidR="00700B16" w:rsidRPr="00A82FF6" w:rsidRDefault="00700B16" w:rsidP="004B35B0">
            <w:pPr>
              <w:spacing w:after="200"/>
              <w:rPr>
                <w:b/>
                <w:bCs/>
                <w:i/>
                <w:iCs/>
                <w:sz w:val="14"/>
                <w:szCs w:val="14"/>
                <w:lang w:val="nb-NO"/>
              </w:rPr>
            </w:pPr>
          </w:p>
        </w:tc>
        <w:tc>
          <w:tcPr>
            <w:tcW w:w="5245" w:type="dxa"/>
          </w:tcPr>
          <w:p w14:paraId="47057E36" w14:textId="77777777" w:rsidR="00700B16" w:rsidRPr="00A82FF6" w:rsidRDefault="00700B16" w:rsidP="00700B16">
            <w:pPr>
              <w:pStyle w:val="Listeavsnitt"/>
              <w:numPr>
                <w:ilvl w:val="0"/>
                <w:numId w:val="10"/>
              </w:numPr>
              <w:spacing w:line="240" w:lineRule="auto"/>
              <w:rPr>
                <w:rFonts w:eastAsia="Calibri" w:cs="Arial"/>
                <w:bCs/>
                <w:sz w:val="14"/>
                <w:szCs w:val="14"/>
              </w:rPr>
            </w:pPr>
            <w:r w:rsidRPr="00A82FF6">
              <w:rPr>
                <w:rFonts w:eastAsia="Calibri" w:cs="Arial"/>
                <w:bCs/>
                <w:sz w:val="14"/>
                <w:szCs w:val="14"/>
              </w:rPr>
              <w:t>kan reflektere over og håndtere etiske problemstillinger</w:t>
            </w:r>
          </w:p>
        </w:tc>
        <w:tc>
          <w:tcPr>
            <w:tcW w:w="992" w:type="dxa"/>
          </w:tcPr>
          <w:p w14:paraId="38C7C804" w14:textId="77777777" w:rsidR="00700B16" w:rsidRPr="00A82FF6" w:rsidRDefault="00700B16" w:rsidP="004B35B0">
            <w:pPr>
              <w:spacing w:after="200"/>
              <w:jc w:val="center"/>
              <w:rPr>
                <w:rFonts w:eastAsia="Calibri" w:cs="Arial"/>
                <w:b/>
                <w:sz w:val="14"/>
                <w:szCs w:val="14"/>
                <w:lang w:val="nb-NO"/>
              </w:rPr>
            </w:pPr>
          </w:p>
        </w:tc>
        <w:tc>
          <w:tcPr>
            <w:tcW w:w="992" w:type="dxa"/>
          </w:tcPr>
          <w:p w14:paraId="63511898" w14:textId="77777777" w:rsidR="00700B16" w:rsidRPr="00A82FF6" w:rsidRDefault="00700B16" w:rsidP="004B35B0">
            <w:pPr>
              <w:spacing w:after="200"/>
              <w:jc w:val="center"/>
              <w:rPr>
                <w:rFonts w:eastAsia="Calibri" w:cs="Arial"/>
                <w:b/>
                <w:sz w:val="14"/>
                <w:szCs w:val="14"/>
                <w:lang w:val="nb-NO"/>
              </w:rPr>
            </w:pPr>
          </w:p>
        </w:tc>
        <w:tc>
          <w:tcPr>
            <w:tcW w:w="992" w:type="dxa"/>
            <w:tcBorders>
              <w:right w:val="single" w:sz="18" w:space="0" w:color="auto"/>
            </w:tcBorders>
          </w:tcPr>
          <w:p w14:paraId="39296293" w14:textId="77777777" w:rsidR="00700B16" w:rsidRPr="00A82FF6" w:rsidRDefault="00700B16" w:rsidP="004B35B0">
            <w:pPr>
              <w:spacing w:after="200"/>
              <w:jc w:val="center"/>
              <w:rPr>
                <w:rFonts w:eastAsia="Calibri" w:cs="Arial"/>
                <w:b/>
                <w:sz w:val="14"/>
                <w:szCs w:val="14"/>
                <w:lang w:val="nb-NO"/>
              </w:rPr>
            </w:pPr>
          </w:p>
        </w:tc>
        <w:tc>
          <w:tcPr>
            <w:tcW w:w="993" w:type="dxa"/>
            <w:tcBorders>
              <w:top w:val="nil"/>
              <w:left w:val="single" w:sz="18" w:space="0" w:color="auto"/>
            </w:tcBorders>
          </w:tcPr>
          <w:p w14:paraId="03B775B3" w14:textId="77777777" w:rsidR="00700B16" w:rsidRPr="00A82FF6" w:rsidRDefault="00700B16" w:rsidP="004B35B0">
            <w:pPr>
              <w:spacing w:after="200"/>
              <w:jc w:val="center"/>
              <w:rPr>
                <w:rFonts w:eastAsia="Calibri" w:cs="Arial"/>
                <w:b/>
                <w:sz w:val="14"/>
                <w:szCs w:val="14"/>
                <w:lang w:val="nb-NO"/>
              </w:rPr>
            </w:pPr>
          </w:p>
        </w:tc>
        <w:tc>
          <w:tcPr>
            <w:tcW w:w="992" w:type="dxa"/>
          </w:tcPr>
          <w:p w14:paraId="302B14C4" w14:textId="77777777" w:rsidR="00700B16" w:rsidRPr="00A82FF6" w:rsidRDefault="00700B16" w:rsidP="004B35B0">
            <w:pPr>
              <w:spacing w:after="200"/>
              <w:jc w:val="center"/>
              <w:rPr>
                <w:rFonts w:eastAsia="Calibri" w:cs="Arial"/>
                <w:b/>
                <w:sz w:val="14"/>
                <w:szCs w:val="14"/>
                <w:lang w:val="nb-NO"/>
              </w:rPr>
            </w:pPr>
          </w:p>
        </w:tc>
        <w:tc>
          <w:tcPr>
            <w:tcW w:w="992" w:type="dxa"/>
          </w:tcPr>
          <w:p w14:paraId="7FC87AA4" w14:textId="77777777" w:rsidR="00700B16" w:rsidRPr="00A82FF6" w:rsidRDefault="00700B16" w:rsidP="004B35B0">
            <w:pPr>
              <w:spacing w:after="200"/>
              <w:jc w:val="center"/>
              <w:rPr>
                <w:rFonts w:eastAsia="Calibri" w:cs="Arial"/>
                <w:b/>
                <w:sz w:val="14"/>
                <w:szCs w:val="14"/>
                <w:lang w:val="nb-NO"/>
              </w:rPr>
            </w:pPr>
          </w:p>
        </w:tc>
      </w:tr>
      <w:tr w:rsidR="00700B16" w:rsidRPr="00A82FF6" w14:paraId="28160F97" w14:textId="77777777" w:rsidTr="004B35B0">
        <w:tblPrEx>
          <w:tblCellMar>
            <w:left w:w="108" w:type="dxa"/>
            <w:right w:w="108" w:type="dxa"/>
          </w:tblCellMar>
        </w:tblPrEx>
        <w:trPr>
          <w:trHeight w:val="293"/>
        </w:trPr>
        <w:tc>
          <w:tcPr>
            <w:tcW w:w="7797" w:type="dxa"/>
            <w:gridSpan w:val="2"/>
            <w:shd w:val="clear" w:color="auto" w:fill="D9D9D9" w:themeFill="background1" w:themeFillShade="D9"/>
          </w:tcPr>
          <w:p w14:paraId="67F79D28" w14:textId="77777777" w:rsidR="00700B16" w:rsidRPr="00A82FF6" w:rsidRDefault="00700B16" w:rsidP="004B35B0">
            <w:pPr>
              <w:spacing w:after="200"/>
              <w:rPr>
                <w:rFonts w:eastAsia="Calibri" w:cs="Arial"/>
                <w:bCs/>
                <w:sz w:val="14"/>
                <w:szCs w:val="14"/>
                <w:lang w:val="nb-NO"/>
              </w:rPr>
            </w:pPr>
          </w:p>
        </w:tc>
        <w:tc>
          <w:tcPr>
            <w:tcW w:w="2976" w:type="dxa"/>
            <w:gridSpan w:val="3"/>
            <w:tcBorders>
              <w:right w:val="single" w:sz="18" w:space="0" w:color="auto"/>
            </w:tcBorders>
            <w:shd w:val="clear" w:color="auto" w:fill="D9D9D9" w:themeFill="background1" w:themeFillShade="D9"/>
          </w:tcPr>
          <w:p w14:paraId="2154FE12" w14:textId="77777777" w:rsidR="00700B16" w:rsidRPr="00A82FF6" w:rsidRDefault="00700B16" w:rsidP="004B35B0">
            <w:pPr>
              <w:spacing w:after="200"/>
              <w:jc w:val="center"/>
              <w:rPr>
                <w:rFonts w:eastAsia="Calibri" w:cs="Arial"/>
                <w:b/>
                <w:i/>
                <w:iCs/>
                <w:lang w:val="nb-NO"/>
              </w:rPr>
            </w:pPr>
            <w:r w:rsidRPr="00A82FF6">
              <w:rPr>
                <w:rFonts w:eastAsia="Calibri" w:cs="Arial"/>
                <w:b/>
                <w:i/>
                <w:iCs/>
                <w:lang w:val="nb-NO"/>
              </w:rPr>
              <w:t>Studentens vurdering</w:t>
            </w:r>
          </w:p>
        </w:tc>
        <w:tc>
          <w:tcPr>
            <w:tcW w:w="2977" w:type="dxa"/>
            <w:gridSpan w:val="3"/>
            <w:tcBorders>
              <w:top w:val="nil"/>
              <w:left w:val="single" w:sz="18" w:space="0" w:color="auto"/>
            </w:tcBorders>
            <w:shd w:val="clear" w:color="auto" w:fill="D9D9D9" w:themeFill="background1" w:themeFillShade="D9"/>
          </w:tcPr>
          <w:p w14:paraId="54A3B9A7" w14:textId="77777777" w:rsidR="00700B16" w:rsidRPr="00A82FF6" w:rsidRDefault="00700B16" w:rsidP="004B35B0">
            <w:pPr>
              <w:spacing w:after="200"/>
              <w:jc w:val="center"/>
              <w:rPr>
                <w:rFonts w:eastAsia="Calibri" w:cs="Arial"/>
                <w:b/>
                <w:i/>
                <w:iCs/>
                <w:lang w:val="nb-NO"/>
              </w:rPr>
            </w:pPr>
            <w:r w:rsidRPr="00A82FF6">
              <w:rPr>
                <w:rFonts w:eastAsia="Calibri" w:cs="Arial"/>
                <w:b/>
                <w:i/>
                <w:iCs/>
                <w:lang w:val="nb-NO"/>
              </w:rPr>
              <w:t>Veileders vurdering</w:t>
            </w:r>
          </w:p>
        </w:tc>
      </w:tr>
      <w:tr w:rsidR="00700B16" w:rsidRPr="00A82FF6" w14:paraId="0A6796F8" w14:textId="77777777" w:rsidTr="004B35B0">
        <w:tblPrEx>
          <w:tblCellMar>
            <w:left w:w="108" w:type="dxa"/>
            <w:right w:w="108" w:type="dxa"/>
          </w:tblCellMar>
        </w:tblPrEx>
        <w:trPr>
          <w:trHeight w:val="293"/>
        </w:trPr>
        <w:tc>
          <w:tcPr>
            <w:tcW w:w="7797" w:type="dxa"/>
            <w:gridSpan w:val="2"/>
            <w:shd w:val="clear" w:color="auto" w:fill="D9D9D9" w:themeFill="background1" w:themeFillShade="D9"/>
          </w:tcPr>
          <w:p w14:paraId="7160D81D" w14:textId="77777777" w:rsidR="00700B16" w:rsidRPr="00A82FF6" w:rsidRDefault="00700B16" w:rsidP="004B35B0">
            <w:pPr>
              <w:spacing w:after="200"/>
              <w:rPr>
                <w:b/>
                <w:bCs/>
                <w:i/>
                <w:iCs/>
                <w:sz w:val="14"/>
                <w:szCs w:val="14"/>
                <w:lang w:val="nb-NO"/>
              </w:rPr>
            </w:pPr>
            <w:r w:rsidRPr="00A82FF6">
              <w:rPr>
                <w:b/>
                <w:bCs/>
                <w:i/>
                <w:iCs/>
                <w:sz w:val="14"/>
                <w:szCs w:val="14"/>
                <w:lang w:val="nb-NO"/>
              </w:rPr>
              <w:t xml:space="preserve">Yrkesspesifikke ferdigheter </w:t>
            </w:r>
          </w:p>
        </w:tc>
        <w:tc>
          <w:tcPr>
            <w:tcW w:w="992" w:type="dxa"/>
            <w:shd w:val="clear" w:color="auto" w:fill="D9D9D9" w:themeFill="background1" w:themeFillShade="D9"/>
          </w:tcPr>
          <w:p w14:paraId="2B4FBC95" w14:textId="77777777" w:rsidR="00700B16" w:rsidRPr="00A82FF6" w:rsidRDefault="00700B16" w:rsidP="004B35B0">
            <w:pPr>
              <w:spacing w:after="200"/>
              <w:jc w:val="center"/>
              <w:rPr>
                <w:rFonts w:eastAsia="Calibri" w:cs="Arial"/>
                <w:b/>
                <w:sz w:val="14"/>
                <w:szCs w:val="14"/>
                <w:lang w:val="nb-NO"/>
              </w:rPr>
            </w:pPr>
            <w:r w:rsidRPr="00A82FF6">
              <w:rPr>
                <w:rFonts w:eastAsia="Calibri" w:cs="Arial"/>
                <w:b/>
                <w:sz w:val="14"/>
                <w:szCs w:val="14"/>
                <w:lang w:val="nb-NO"/>
              </w:rPr>
              <w:t xml:space="preserve">I liten grad </w:t>
            </w:r>
          </w:p>
        </w:tc>
        <w:tc>
          <w:tcPr>
            <w:tcW w:w="992" w:type="dxa"/>
            <w:shd w:val="clear" w:color="auto" w:fill="D9D9D9" w:themeFill="background1" w:themeFillShade="D9"/>
          </w:tcPr>
          <w:p w14:paraId="2D027746" w14:textId="77777777" w:rsidR="00700B16" w:rsidRPr="00A82FF6" w:rsidRDefault="00700B16" w:rsidP="004B35B0">
            <w:pPr>
              <w:spacing w:after="200"/>
              <w:jc w:val="center"/>
              <w:rPr>
                <w:rFonts w:eastAsia="Calibri" w:cs="Arial"/>
                <w:b/>
                <w:sz w:val="14"/>
                <w:szCs w:val="14"/>
                <w:lang w:val="nb-NO"/>
              </w:rPr>
            </w:pPr>
            <w:r w:rsidRPr="00A82FF6">
              <w:rPr>
                <w:rFonts w:eastAsia="Calibri" w:cs="Arial"/>
                <w:b/>
                <w:sz w:val="14"/>
                <w:szCs w:val="14"/>
                <w:lang w:val="nb-NO"/>
              </w:rPr>
              <w:t>Til en viss grad</w:t>
            </w:r>
          </w:p>
        </w:tc>
        <w:tc>
          <w:tcPr>
            <w:tcW w:w="992" w:type="dxa"/>
            <w:tcBorders>
              <w:right w:val="single" w:sz="18" w:space="0" w:color="auto"/>
            </w:tcBorders>
            <w:shd w:val="clear" w:color="auto" w:fill="D9D9D9" w:themeFill="background1" w:themeFillShade="D9"/>
          </w:tcPr>
          <w:p w14:paraId="52A6756C" w14:textId="77777777" w:rsidR="00700B16" w:rsidRPr="00A82FF6" w:rsidRDefault="00700B16" w:rsidP="004B35B0">
            <w:pPr>
              <w:spacing w:after="200"/>
              <w:jc w:val="center"/>
              <w:rPr>
                <w:rFonts w:eastAsia="Calibri" w:cs="Arial"/>
                <w:b/>
                <w:sz w:val="14"/>
                <w:szCs w:val="14"/>
                <w:lang w:val="nb-NO"/>
              </w:rPr>
            </w:pPr>
            <w:r w:rsidRPr="00A82FF6">
              <w:rPr>
                <w:rFonts w:eastAsia="Calibri" w:cs="Arial"/>
                <w:b/>
                <w:sz w:val="14"/>
                <w:szCs w:val="14"/>
                <w:lang w:val="nb-NO"/>
              </w:rPr>
              <w:t>I stor grad</w:t>
            </w:r>
          </w:p>
        </w:tc>
        <w:tc>
          <w:tcPr>
            <w:tcW w:w="993" w:type="dxa"/>
            <w:tcBorders>
              <w:top w:val="nil"/>
              <w:left w:val="single" w:sz="18" w:space="0" w:color="auto"/>
            </w:tcBorders>
            <w:shd w:val="clear" w:color="auto" w:fill="D9D9D9" w:themeFill="background1" w:themeFillShade="D9"/>
          </w:tcPr>
          <w:p w14:paraId="56F38487" w14:textId="77777777" w:rsidR="00700B16" w:rsidRPr="00A82FF6" w:rsidRDefault="00700B16" w:rsidP="004B35B0">
            <w:pPr>
              <w:spacing w:after="200"/>
              <w:jc w:val="center"/>
              <w:rPr>
                <w:rFonts w:eastAsia="Calibri" w:cs="Arial"/>
                <w:b/>
                <w:sz w:val="14"/>
                <w:szCs w:val="14"/>
                <w:lang w:val="nb-NO"/>
              </w:rPr>
            </w:pPr>
            <w:r w:rsidRPr="00A82FF6">
              <w:rPr>
                <w:rFonts w:eastAsia="Calibri" w:cs="Arial"/>
                <w:b/>
                <w:sz w:val="14"/>
                <w:szCs w:val="14"/>
                <w:lang w:val="nb-NO"/>
              </w:rPr>
              <w:t>I liten grad</w:t>
            </w:r>
          </w:p>
        </w:tc>
        <w:tc>
          <w:tcPr>
            <w:tcW w:w="992" w:type="dxa"/>
            <w:shd w:val="clear" w:color="auto" w:fill="D9D9D9" w:themeFill="background1" w:themeFillShade="D9"/>
          </w:tcPr>
          <w:p w14:paraId="57301625" w14:textId="77777777" w:rsidR="00700B16" w:rsidRPr="00A82FF6" w:rsidRDefault="00700B16" w:rsidP="004B35B0">
            <w:pPr>
              <w:spacing w:after="200"/>
              <w:jc w:val="center"/>
              <w:rPr>
                <w:rFonts w:eastAsia="Calibri" w:cs="Arial"/>
                <w:b/>
                <w:sz w:val="14"/>
                <w:szCs w:val="14"/>
                <w:lang w:val="nb-NO"/>
              </w:rPr>
            </w:pPr>
            <w:r w:rsidRPr="00A82FF6">
              <w:rPr>
                <w:rFonts w:eastAsia="Calibri" w:cs="Arial"/>
                <w:b/>
                <w:sz w:val="14"/>
                <w:szCs w:val="14"/>
                <w:lang w:val="nb-NO"/>
              </w:rPr>
              <w:t>Til en viss grad</w:t>
            </w:r>
          </w:p>
        </w:tc>
        <w:tc>
          <w:tcPr>
            <w:tcW w:w="992" w:type="dxa"/>
            <w:shd w:val="clear" w:color="auto" w:fill="D9D9D9" w:themeFill="background1" w:themeFillShade="D9"/>
          </w:tcPr>
          <w:p w14:paraId="6ACE60E1" w14:textId="77777777" w:rsidR="00700B16" w:rsidRPr="00A82FF6" w:rsidRDefault="00700B16" w:rsidP="004B35B0">
            <w:pPr>
              <w:spacing w:after="200"/>
              <w:jc w:val="center"/>
              <w:rPr>
                <w:rFonts w:eastAsia="Calibri" w:cs="Arial"/>
                <w:b/>
                <w:sz w:val="14"/>
                <w:szCs w:val="14"/>
                <w:lang w:val="nb-NO"/>
              </w:rPr>
            </w:pPr>
            <w:r w:rsidRPr="00A82FF6">
              <w:rPr>
                <w:rFonts w:eastAsia="Calibri" w:cs="Arial"/>
                <w:b/>
                <w:sz w:val="14"/>
                <w:szCs w:val="14"/>
                <w:lang w:val="nb-NO"/>
              </w:rPr>
              <w:t>I stor grad</w:t>
            </w:r>
          </w:p>
        </w:tc>
      </w:tr>
      <w:tr w:rsidR="00700B16" w:rsidRPr="002A0A52" w14:paraId="433630D6" w14:textId="77777777" w:rsidTr="004B35B0">
        <w:trPr>
          <w:trHeight w:val="347"/>
        </w:trPr>
        <w:tc>
          <w:tcPr>
            <w:tcW w:w="7797" w:type="dxa"/>
            <w:gridSpan w:val="2"/>
            <w:shd w:val="clear" w:color="auto" w:fill="FFFFFF" w:themeFill="background1"/>
          </w:tcPr>
          <w:p w14:paraId="43176C0E" w14:textId="77777777" w:rsidR="00700B16" w:rsidRPr="00A82FF6" w:rsidRDefault="00700B16" w:rsidP="00700B16">
            <w:pPr>
              <w:pStyle w:val="Listeavsnitt"/>
              <w:numPr>
                <w:ilvl w:val="0"/>
                <w:numId w:val="10"/>
              </w:numPr>
              <w:spacing w:after="200" w:line="240" w:lineRule="auto"/>
              <w:rPr>
                <w:rFonts w:eastAsia="Calibri" w:cs="Arial"/>
                <w:bCs/>
                <w:sz w:val="14"/>
                <w:szCs w:val="14"/>
              </w:rPr>
            </w:pPr>
            <w:r w:rsidRPr="00A82FF6">
              <w:rPr>
                <w:sz w:val="14"/>
                <w:szCs w:val="14"/>
              </w:rPr>
              <w:t>Studenten mestrer det tekniske arbeidet på apoteket, herunder reseptekspedering og kassefunksjon, enkel ordreregistrering (rekvisisjoner) og andre funksjoner som er nødvendige for daglig apotekdrift.</w:t>
            </w:r>
          </w:p>
        </w:tc>
        <w:tc>
          <w:tcPr>
            <w:tcW w:w="992" w:type="dxa"/>
          </w:tcPr>
          <w:p w14:paraId="74992542" w14:textId="77777777" w:rsidR="00700B16" w:rsidRPr="00A82FF6" w:rsidRDefault="00700B16" w:rsidP="004B35B0">
            <w:pPr>
              <w:spacing w:after="200"/>
              <w:jc w:val="center"/>
              <w:rPr>
                <w:rFonts w:eastAsia="Calibri" w:cs="Arial"/>
                <w:b/>
                <w:sz w:val="14"/>
                <w:szCs w:val="14"/>
                <w:lang w:val="nb-NO"/>
              </w:rPr>
            </w:pPr>
          </w:p>
        </w:tc>
        <w:tc>
          <w:tcPr>
            <w:tcW w:w="992" w:type="dxa"/>
          </w:tcPr>
          <w:p w14:paraId="32373C74" w14:textId="77777777" w:rsidR="00700B16" w:rsidRPr="00A82FF6" w:rsidRDefault="00700B16" w:rsidP="004B35B0">
            <w:pPr>
              <w:spacing w:after="200"/>
              <w:jc w:val="center"/>
              <w:rPr>
                <w:rFonts w:eastAsia="Calibri" w:cs="Arial"/>
                <w:b/>
                <w:sz w:val="14"/>
                <w:szCs w:val="14"/>
                <w:lang w:val="nb-NO"/>
              </w:rPr>
            </w:pPr>
          </w:p>
        </w:tc>
        <w:tc>
          <w:tcPr>
            <w:tcW w:w="992" w:type="dxa"/>
            <w:tcBorders>
              <w:right w:val="single" w:sz="18" w:space="0" w:color="auto"/>
            </w:tcBorders>
          </w:tcPr>
          <w:p w14:paraId="0C170224" w14:textId="77777777" w:rsidR="00700B16" w:rsidRPr="00A82FF6" w:rsidRDefault="00700B16" w:rsidP="004B35B0">
            <w:pPr>
              <w:spacing w:after="200"/>
              <w:jc w:val="center"/>
              <w:rPr>
                <w:rFonts w:eastAsia="Calibri" w:cs="Arial"/>
                <w:b/>
                <w:sz w:val="14"/>
                <w:szCs w:val="14"/>
                <w:lang w:val="nb-NO"/>
              </w:rPr>
            </w:pPr>
          </w:p>
        </w:tc>
        <w:tc>
          <w:tcPr>
            <w:tcW w:w="993" w:type="dxa"/>
            <w:tcBorders>
              <w:top w:val="nil"/>
              <w:left w:val="single" w:sz="18" w:space="0" w:color="auto"/>
            </w:tcBorders>
          </w:tcPr>
          <w:p w14:paraId="69B9C3F1" w14:textId="77777777" w:rsidR="00700B16" w:rsidRPr="00A82FF6" w:rsidRDefault="00700B16" w:rsidP="004B35B0">
            <w:pPr>
              <w:spacing w:after="200"/>
              <w:jc w:val="center"/>
              <w:rPr>
                <w:rFonts w:eastAsia="Calibri" w:cs="Arial"/>
                <w:b/>
                <w:sz w:val="14"/>
                <w:szCs w:val="14"/>
                <w:lang w:val="nb-NO"/>
              </w:rPr>
            </w:pPr>
          </w:p>
        </w:tc>
        <w:tc>
          <w:tcPr>
            <w:tcW w:w="992" w:type="dxa"/>
          </w:tcPr>
          <w:p w14:paraId="169EDC7B" w14:textId="77777777" w:rsidR="00700B16" w:rsidRPr="00A82FF6" w:rsidRDefault="00700B16" w:rsidP="004B35B0">
            <w:pPr>
              <w:spacing w:after="200"/>
              <w:jc w:val="center"/>
              <w:rPr>
                <w:rFonts w:eastAsia="Calibri" w:cs="Arial"/>
                <w:b/>
                <w:sz w:val="14"/>
                <w:szCs w:val="14"/>
                <w:lang w:val="nb-NO"/>
              </w:rPr>
            </w:pPr>
          </w:p>
        </w:tc>
        <w:tc>
          <w:tcPr>
            <w:tcW w:w="992" w:type="dxa"/>
          </w:tcPr>
          <w:p w14:paraId="677D0BAF" w14:textId="77777777" w:rsidR="00700B16" w:rsidRPr="00A82FF6" w:rsidRDefault="00700B16" w:rsidP="004B35B0">
            <w:pPr>
              <w:spacing w:after="200"/>
              <w:jc w:val="center"/>
              <w:rPr>
                <w:rFonts w:eastAsia="Calibri" w:cs="Arial"/>
                <w:b/>
                <w:sz w:val="14"/>
                <w:szCs w:val="14"/>
                <w:lang w:val="nb-NO"/>
              </w:rPr>
            </w:pPr>
          </w:p>
        </w:tc>
      </w:tr>
      <w:tr w:rsidR="00700B16" w:rsidRPr="002A0A52" w14:paraId="32C43B02" w14:textId="77777777" w:rsidTr="004B35B0">
        <w:tblPrEx>
          <w:tblCellMar>
            <w:left w:w="108" w:type="dxa"/>
            <w:right w:w="108" w:type="dxa"/>
          </w:tblCellMar>
        </w:tblPrEx>
        <w:trPr>
          <w:trHeight w:val="293"/>
        </w:trPr>
        <w:tc>
          <w:tcPr>
            <w:tcW w:w="7797" w:type="dxa"/>
            <w:gridSpan w:val="2"/>
            <w:shd w:val="clear" w:color="auto" w:fill="FFFFFF" w:themeFill="background1"/>
          </w:tcPr>
          <w:p w14:paraId="10FC49AD" w14:textId="77777777" w:rsidR="00700B16" w:rsidRPr="00A82FF6" w:rsidRDefault="00700B16" w:rsidP="00700B16">
            <w:pPr>
              <w:pStyle w:val="Listeavsnitt"/>
              <w:numPr>
                <w:ilvl w:val="0"/>
                <w:numId w:val="10"/>
              </w:numPr>
              <w:spacing w:line="240" w:lineRule="auto"/>
              <w:rPr>
                <w:rFonts w:eastAsia="Calibri" w:cs="Arial"/>
                <w:bCs/>
                <w:sz w:val="14"/>
                <w:szCs w:val="14"/>
              </w:rPr>
            </w:pPr>
            <w:r w:rsidRPr="00A82FF6">
              <w:rPr>
                <w:sz w:val="14"/>
                <w:szCs w:val="14"/>
              </w:rPr>
              <w:t>Studenten jobber systematisk og med stor nøyaktighet, er selvstendig og tar ansvar for egen læring.</w:t>
            </w:r>
          </w:p>
        </w:tc>
        <w:tc>
          <w:tcPr>
            <w:tcW w:w="992" w:type="dxa"/>
          </w:tcPr>
          <w:p w14:paraId="39A333B6" w14:textId="77777777" w:rsidR="00700B16" w:rsidRPr="00A82FF6" w:rsidRDefault="00700B16" w:rsidP="004B35B0">
            <w:pPr>
              <w:spacing w:after="200"/>
              <w:jc w:val="center"/>
              <w:rPr>
                <w:rFonts w:eastAsia="Calibri" w:cs="Arial"/>
                <w:b/>
                <w:sz w:val="14"/>
                <w:szCs w:val="14"/>
                <w:lang w:val="nb-NO"/>
              </w:rPr>
            </w:pPr>
          </w:p>
        </w:tc>
        <w:tc>
          <w:tcPr>
            <w:tcW w:w="992" w:type="dxa"/>
          </w:tcPr>
          <w:p w14:paraId="450399FE" w14:textId="77777777" w:rsidR="00700B16" w:rsidRPr="00A82FF6" w:rsidRDefault="00700B16" w:rsidP="004B35B0">
            <w:pPr>
              <w:spacing w:after="200"/>
              <w:jc w:val="center"/>
              <w:rPr>
                <w:rFonts w:eastAsia="Calibri" w:cs="Arial"/>
                <w:b/>
                <w:sz w:val="14"/>
                <w:szCs w:val="14"/>
                <w:lang w:val="nb-NO"/>
              </w:rPr>
            </w:pPr>
          </w:p>
        </w:tc>
        <w:tc>
          <w:tcPr>
            <w:tcW w:w="992" w:type="dxa"/>
            <w:tcBorders>
              <w:right w:val="single" w:sz="18" w:space="0" w:color="auto"/>
            </w:tcBorders>
          </w:tcPr>
          <w:p w14:paraId="36378D0D" w14:textId="77777777" w:rsidR="00700B16" w:rsidRPr="00A82FF6" w:rsidRDefault="00700B16" w:rsidP="004B35B0">
            <w:pPr>
              <w:spacing w:after="200"/>
              <w:jc w:val="center"/>
              <w:rPr>
                <w:rFonts w:eastAsia="Calibri" w:cs="Arial"/>
                <w:b/>
                <w:sz w:val="14"/>
                <w:szCs w:val="14"/>
                <w:lang w:val="nb-NO"/>
              </w:rPr>
            </w:pPr>
          </w:p>
        </w:tc>
        <w:tc>
          <w:tcPr>
            <w:tcW w:w="993" w:type="dxa"/>
            <w:tcBorders>
              <w:top w:val="nil"/>
              <w:left w:val="single" w:sz="18" w:space="0" w:color="auto"/>
            </w:tcBorders>
          </w:tcPr>
          <w:p w14:paraId="0C2AF528" w14:textId="77777777" w:rsidR="00700B16" w:rsidRPr="00A82FF6" w:rsidRDefault="00700B16" w:rsidP="004B35B0">
            <w:pPr>
              <w:spacing w:after="200"/>
              <w:jc w:val="center"/>
              <w:rPr>
                <w:rFonts w:eastAsia="Calibri" w:cs="Arial"/>
                <w:b/>
                <w:sz w:val="14"/>
                <w:szCs w:val="14"/>
                <w:lang w:val="nb-NO"/>
              </w:rPr>
            </w:pPr>
          </w:p>
        </w:tc>
        <w:tc>
          <w:tcPr>
            <w:tcW w:w="992" w:type="dxa"/>
          </w:tcPr>
          <w:p w14:paraId="670BB34E" w14:textId="77777777" w:rsidR="00700B16" w:rsidRPr="00A82FF6" w:rsidRDefault="00700B16" w:rsidP="004B35B0">
            <w:pPr>
              <w:spacing w:after="200"/>
              <w:jc w:val="center"/>
              <w:rPr>
                <w:rFonts w:eastAsia="Calibri" w:cs="Arial"/>
                <w:b/>
                <w:sz w:val="14"/>
                <w:szCs w:val="14"/>
                <w:lang w:val="nb-NO"/>
              </w:rPr>
            </w:pPr>
          </w:p>
        </w:tc>
        <w:tc>
          <w:tcPr>
            <w:tcW w:w="992" w:type="dxa"/>
          </w:tcPr>
          <w:p w14:paraId="46EAA4E2" w14:textId="77777777" w:rsidR="00700B16" w:rsidRPr="00A82FF6" w:rsidRDefault="00700B16" w:rsidP="004B35B0">
            <w:pPr>
              <w:spacing w:after="200"/>
              <w:jc w:val="center"/>
              <w:rPr>
                <w:rFonts w:eastAsia="Calibri" w:cs="Arial"/>
                <w:b/>
                <w:sz w:val="14"/>
                <w:szCs w:val="14"/>
                <w:lang w:val="nb-NO"/>
              </w:rPr>
            </w:pPr>
          </w:p>
        </w:tc>
      </w:tr>
    </w:tbl>
    <w:p w14:paraId="2D188B74" w14:textId="77777777" w:rsidR="00700B16" w:rsidRPr="00700B16" w:rsidRDefault="00700B16" w:rsidP="00700B16">
      <w:pPr>
        <w:spacing w:after="200" w:line="360" w:lineRule="auto"/>
        <w:rPr>
          <w:rFonts w:eastAsia="Calibri" w:cs="Arial"/>
          <w:b/>
          <w:lang w:val="nb-NO"/>
        </w:rPr>
        <w:sectPr w:rsidR="00700B16" w:rsidRPr="00700B16" w:rsidSect="00617FDA">
          <w:pgSz w:w="16838" w:h="11906" w:orient="landscape"/>
          <w:pgMar w:top="1418" w:right="1418" w:bottom="1418" w:left="1418" w:header="709" w:footer="709" w:gutter="0"/>
          <w:cols w:space="708"/>
          <w:docGrid w:linePitch="360"/>
        </w:sectPr>
      </w:pPr>
    </w:p>
    <w:tbl>
      <w:tblPr>
        <w:tblStyle w:val="Tabellrutenett"/>
        <w:tblW w:w="9072" w:type="dxa"/>
        <w:tblInd w:w="-5" w:type="dxa"/>
        <w:tblLayout w:type="fixed"/>
        <w:tblLook w:val="04A0" w:firstRow="1" w:lastRow="0" w:firstColumn="1" w:lastColumn="0" w:noHBand="0" w:noVBand="1"/>
      </w:tblPr>
      <w:tblGrid>
        <w:gridCol w:w="9072"/>
      </w:tblGrid>
      <w:tr w:rsidR="00700B16" w:rsidRPr="002A0A52" w14:paraId="299B317C" w14:textId="77777777" w:rsidTr="004B35B0">
        <w:tc>
          <w:tcPr>
            <w:tcW w:w="9072" w:type="dxa"/>
            <w:shd w:val="clear" w:color="auto" w:fill="D9D9D9" w:themeFill="background1" w:themeFillShade="D9"/>
          </w:tcPr>
          <w:p w14:paraId="21AA9ECF" w14:textId="3E938487" w:rsidR="00700B16" w:rsidRPr="00700B16" w:rsidRDefault="00700B16" w:rsidP="004B35B0">
            <w:pPr>
              <w:pStyle w:val="Overskrift3"/>
              <w:rPr>
                <w:lang w:val="nb-NO"/>
              </w:rPr>
            </w:pPr>
            <w:bookmarkStart w:id="17" w:name="_Toc66352360"/>
            <w:bookmarkStart w:id="18" w:name="_Toc66787692"/>
            <w:r w:rsidRPr="00700B16">
              <w:rPr>
                <w:lang w:val="nb-NO"/>
              </w:rPr>
              <w:lastRenderedPageBreak/>
              <w:t>Egenvurdering, siste gang (fylles ut av studenten)</w:t>
            </w:r>
            <w:bookmarkEnd w:id="17"/>
            <w:bookmarkEnd w:id="18"/>
          </w:p>
        </w:tc>
      </w:tr>
    </w:tbl>
    <w:p w14:paraId="41C6240F" w14:textId="77777777" w:rsidR="00700B16" w:rsidRPr="00700B16" w:rsidRDefault="00700B16" w:rsidP="00700B16">
      <w:pPr>
        <w:tabs>
          <w:tab w:val="left" w:pos="142"/>
          <w:tab w:val="left" w:pos="284"/>
        </w:tabs>
        <w:spacing w:after="0" w:line="360" w:lineRule="auto"/>
        <w:rPr>
          <w:rFonts w:ascii="Calibri" w:eastAsia="Times New Roman" w:hAnsi="Calibri" w:cs="Calibri"/>
          <w:lang w:val="nb-NO" w:eastAsia="nb-NO"/>
        </w:rPr>
      </w:pPr>
    </w:p>
    <w:p w14:paraId="69622E43" w14:textId="77777777" w:rsidR="00700B16" w:rsidRPr="00700B16" w:rsidRDefault="00700B16" w:rsidP="00700B16">
      <w:pPr>
        <w:spacing w:after="200" w:line="360" w:lineRule="auto"/>
        <w:rPr>
          <w:rFonts w:eastAsia="Calibri" w:cs="Arial"/>
          <w:b/>
          <w:lang w:val="nb-NO"/>
        </w:rPr>
      </w:pPr>
      <w:r w:rsidRPr="00700B16">
        <w:rPr>
          <w:rFonts w:eastAsia="Calibri" w:cs="Arial"/>
          <w:b/>
          <w:lang w:val="nb-NO"/>
        </w:rPr>
        <w:t xml:space="preserve">I hvilken grad vurderer du at du har oppnådd læringsutbyttene for praksis? </w:t>
      </w:r>
    </w:p>
    <w:tbl>
      <w:tblPr>
        <w:tblStyle w:val="Tabellrutenett"/>
        <w:tblW w:w="0" w:type="auto"/>
        <w:tblLook w:val="04A0" w:firstRow="1" w:lastRow="0" w:firstColumn="1" w:lastColumn="0" w:noHBand="0" w:noVBand="1"/>
      </w:tblPr>
      <w:tblGrid>
        <w:gridCol w:w="9060"/>
      </w:tblGrid>
      <w:tr w:rsidR="00700B16" w:rsidRPr="002A0A52" w14:paraId="65231E8D" w14:textId="77777777" w:rsidTr="004B35B0">
        <w:trPr>
          <w:trHeight w:val="6653"/>
        </w:trPr>
        <w:tc>
          <w:tcPr>
            <w:tcW w:w="9060" w:type="dxa"/>
          </w:tcPr>
          <w:p w14:paraId="76959FDF" w14:textId="77777777" w:rsidR="00700B16" w:rsidRPr="00700B16" w:rsidRDefault="00700B16" w:rsidP="004B35B0">
            <w:pPr>
              <w:spacing w:after="200" w:line="360" w:lineRule="auto"/>
              <w:rPr>
                <w:rFonts w:eastAsia="Calibri" w:cs="Arial"/>
                <w:b/>
                <w:lang w:val="nb-NO"/>
              </w:rPr>
            </w:pPr>
          </w:p>
        </w:tc>
      </w:tr>
    </w:tbl>
    <w:p w14:paraId="0F5800D6" w14:textId="77777777" w:rsidR="00700B16" w:rsidRPr="00700B16" w:rsidRDefault="00700B16" w:rsidP="00700B16">
      <w:pPr>
        <w:rPr>
          <w:rFonts w:ascii="Calibri" w:hAnsi="Calibri" w:cs="Calibri"/>
          <w:lang w:val="nb-NO"/>
        </w:rPr>
        <w:sectPr w:rsidR="00700B16" w:rsidRPr="00700B16" w:rsidSect="00596EBA">
          <w:pgSz w:w="11906" w:h="16838"/>
          <w:pgMar w:top="1418" w:right="1418" w:bottom="1418" w:left="1418" w:header="709" w:footer="709" w:gutter="0"/>
          <w:cols w:space="708"/>
          <w:docGrid w:linePitch="360"/>
        </w:sectPr>
      </w:pPr>
    </w:p>
    <w:tbl>
      <w:tblPr>
        <w:tblStyle w:val="Tabellrutenett"/>
        <w:tblW w:w="9075" w:type="dxa"/>
        <w:tblInd w:w="-5" w:type="dxa"/>
        <w:tblLayout w:type="fixed"/>
        <w:tblLook w:val="04A0" w:firstRow="1" w:lastRow="0" w:firstColumn="1" w:lastColumn="0" w:noHBand="0" w:noVBand="1"/>
      </w:tblPr>
      <w:tblGrid>
        <w:gridCol w:w="4608"/>
        <w:gridCol w:w="4467"/>
      </w:tblGrid>
      <w:tr w:rsidR="00700B16" w:rsidRPr="002A0A52" w14:paraId="228C7414" w14:textId="77777777" w:rsidTr="004B35B0">
        <w:trPr>
          <w:trHeight w:val="463"/>
        </w:trPr>
        <w:tc>
          <w:tcPr>
            <w:tcW w:w="9075" w:type="dxa"/>
            <w:gridSpan w:val="2"/>
            <w:shd w:val="clear" w:color="auto" w:fill="D9D9D9" w:themeFill="background1" w:themeFillShade="D9"/>
          </w:tcPr>
          <w:p w14:paraId="3E24BDA7" w14:textId="4994A43D" w:rsidR="00700B16" w:rsidRPr="00A82FF6" w:rsidRDefault="00700B16" w:rsidP="004B35B0">
            <w:pPr>
              <w:pStyle w:val="Overskrift3"/>
              <w:rPr>
                <w:lang w:val="nb-NO"/>
              </w:rPr>
            </w:pPr>
            <w:bookmarkStart w:id="19" w:name="_Toc66352361"/>
            <w:bookmarkStart w:id="20" w:name="_Toc66787693"/>
            <w:r w:rsidRPr="00A82FF6">
              <w:rPr>
                <w:lang w:val="nb-NO"/>
              </w:rPr>
              <w:lastRenderedPageBreak/>
              <w:t>Sluttvurdering (fylles ut av praksisveileder)</w:t>
            </w:r>
            <w:bookmarkStart w:id="21" w:name="_Hlk62808967"/>
            <w:bookmarkEnd w:id="19"/>
            <w:bookmarkEnd w:id="20"/>
            <w:r w:rsidRPr="00A82FF6">
              <w:rPr>
                <w:lang w:val="nb-NO"/>
              </w:rPr>
              <w:t xml:space="preserve"> </w:t>
            </w:r>
          </w:p>
        </w:tc>
      </w:tr>
      <w:tr w:rsidR="00700B16" w:rsidRPr="00B325F7" w14:paraId="27053137" w14:textId="77777777" w:rsidTr="004B35B0">
        <w:trPr>
          <w:trHeight w:val="407"/>
        </w:trPr>
        <w:tc>
          <w:tcPr>
            <w:tcW w:w="9075" w:type="dxa"/>
            <w:gridSpan w:val="2"/>
            <w:shd w:val="clear" w:color="auto" w:fill="D9D9D9" w:themeFill="background1" w:themeFillShade="D9"/>
          </w:tcPr>
          <w:p w14:paraId="014DF6E4" w14:textId="77777777" w:rsidR="00700B16" w:rsidRPr="00A82FF6" w:rsidRDefault="00700B16" w:rsidP="004B35B0">
            <w:pPr>
              <w:spacing w:line="360" w:lineRule="auto"/>
              <w:rPr>
                <w:b/>
                <w:sz w:val="22"/>
                <w:szCs w:val="22"/>
                <w:lang w:val="nb-NO"/>
              </w:rPr>
            </w:pPr>
            <w:r w:rsidRPr="00A82FF6">
              <w:rPr>
                <w:b/>
                <w:sz w:val="22"/>
                <w:szCs w:val="22"/>
                <w:lang w:val="nb-NO"/>
              </w:rPr>
              <w:t xml:space="preserve">Studiested: </w:t>
            </w:r>
          </w:p>
        </w:tc>
      </w:tr>
      <w:tr w:rsidR="00700B16" w:rsidRPr="002A0A52" w14:paraId="26493744" w14:textId="77777777" w:rsidTr="004B35B0">
        <w:trPr>
          <w:trHeight w:val="379"/>
        </w:trPr>
        <w:tc>
          <w:tcPr>
            <w:tcW w:w="9075" w:type="dxa"/>
            <w:gridSpan w:val="2"/>
            <w:shd w:val="clear" w:color="auto" w:fill="D9D9D9" w:themeFill="background1" w:themeFillShade="D9"/>
          </w:tcPr>
          <w:p w14:paraId="0D3DE127" w14:textId="77777777" w:rsidR="00700B16" w:rsidRPr="00A82FF6" w:rsidRDefault="00700B16" w:rsidP="004B35B0">
            <w:pPr>
              <w:spacing w:line="360" w:lineRule="auto"/>
              <w:rPr>
                <w:b/>
                <w:lang w:val="nb-NO"/>
              </w:rPr>
            </w:pPr>
            <w:r w:rsidRPr="00A82FF6">
              <w:rPr>
                <w:b/>
                <w:lang w:val="nb-NO"/>
              </w:rPr>
              <w:t xml:space="preserve">Emnets navn og kode (lenke til emnebeskrivelse): </w:t>
            </w:r>
          </w:p>
          <w:p w14:paraId="19F34FCD" w14:textId="77777777" w:rsidR="00700B16" w:rsidRPr="00A82FF6" w:rsidRDefault="00700B16" w:rsidP="004B35B0">
            <w:pPr>
              <w:spacing w:line="360" w:lineRule="auto"/>
              <w:rPr>
                <w:b/>
                <w:lang w:val="nb-NO"/>
              </w:rPr>
            </w:pPr>
          </w:p>
        </w:tc>
      </w:tr>
      <w:tr w:rsidR="00700B16" w:rsidRPr="00D43891" w14:paraId="7FA57A2F" w14:textId="77777777" w:rsidTr="004B35B0">
        <w:trPr>
          <w:trHeight w:val="570"/>
        </w:trPr>
        <w:tc>
          <w:tcPr>
            <w:tcW w:w="9075" w:type="dxa"/>
            <w:gridSpan w:val="2"/>
            <w:shd w:val="clear" w:color="auto" w:fill="D9D9D9" w:themeFill="background1" w:themeFillShade="D9"/>
          </w:tcPr>
          <w:p w14:paraId="61D9E7FB" w14:textId="77777777" w:rsidR="00700B16" w:rsidRPr="00A82FF6" w:rsidRDefault="00700B16" w:rsidP="004B35B0">
            <w:pPr>
              <w:spacing w:line="360" w:lineRule="auto"/>
              <w:rPr>
                <w:b/>
                <w:lang w:val="nb-NO"/>
              </w:rPr>
            </w:pPr>
            <w:r w:rsidRPr="00A82FF6">
              <w:rPr>
                <w:b/>
                <w:lang w:val="nb-NO"/>
              </w:rPr>
              <w:t>Studentens navn:</w:t>
            </w:r>
          </w:p>
        </w:tc>
      </w:tr>
      <w:tr w:rsidR="00700B16" w:rsidRPr="00B0544E" w14:paraId="5BA39A9B" w14:textId="77777777" w:rsidTr="004B35B0">
        <w:trPr>
          <w:trHeight w:val="770"/>
        </w:trPr>
        <w:tc>
          <w:tcPr>
            <w:tcW w:w="4608" w:type="dxa"/>
            <w:shd w:val="clear" w:color="auto" w:fill="D9D9D9" w:themeFill="background1" w:themeFillShade="D9"/>
          </w:tcPr>
          <w:p w14:paraId="0A4D581C" w14:textId="77777777" w:rsidR="00700B16" w:rsidRPr="00A82FF6" w:rsidRDefault="00700B16" w:rsidP="004B35B0">
            <w:pPr>
              <w:spacing w:line="360" w:lineRule="auto"/>
              <w:rPr>
                <w:b/>
                <w:lang w:val="nb-NO"/>
              </w:rPr>
            </w:pPr>
            <w:r w:rsidRPr="00A82FF6">
              <w:rPr>
                <w:b/>
                <w:lang w:val="nb-NO"/>
              </w:rPr>
              <w:t>Praksisapotek:</w:t>
            </w:r>
          </w:p>
          <w:p w14:paraId="5439E78A" w14:textId="77777777" w:rsidR="00700B16" w:rsidRPr="00A82FF6" w:rsidRDefault="00700B16" w:rsidP="004B35B0">
            <w:pPr>
              <w:spacing w:line="360" w:lineRule="auto"/>
              <w:rPr>
                <w:b/>
                <w:lang w:val="nb-NO"/>
              </w:rPr>
            </w:pPr>
          </w:p>
        </w:tc>
        <w:tc>
          <w:tcPr>
            <w:tcW w:w="4467" w:type="dxa"/>
            <w:shd w:val="clear" w:color="auto" w:fill="D9D9D9" w:themeFill="background1" w:themeFillShade="D9"/>
          </w:tcPr>
          <w:p w14:paraId="4C7469E8" w14:textId="77777777" w:rsidR="00700B16" w:rsidRPr="00A82FF6" w:rsidRDefault="00700B16" w:rsidP="004B35B0">
            <w:pPr>
              <w:spacing w:line="360" w:lineRule="auto"/>
              <w:rPr>
                <w:b/>
                <w:lang w:val="nb-NO"/>
              </w:rPr>
            </w:pPr>
            <w:r w:rsidRPr="00A82FF6">
              <w:rPr>
                <w:b/>
                <w:lang w:val="nb-NO"/>
              </w:rPr>
              <w:t>Dato fra/til:</w:t>
            </w:r>
          </w:p>
          <w:p w14:paraId="290FBBC7" w14:textId="77777777" w:rsidR="00700B16" w:rsidRPr="00A82FF6" w:rsidRDefault="00700B16" w:rsidP="004B35B0">
            <w:pPr>
              <w:spacing w:line="360" w:lineRule="auto"/>
              <w:rPr>
                <w:b/>
                <w:lang w:val="nb-NO"/>
              </w:rPr>
            </w:pPr>
          </w:p>
        </w:tc>
      </w:tr>
      <w:bookmarkEnd w:id="21"/>
    </w:tbl>
    <w:p w14:paraId="2E6F19EE" w14:textId="77777777" w:rsidR="00700B16" w:rsidRDefault="00700B16" w:rsidP="00700B16">
      <w:pPr>
        <w:spacing w:line="360" w:lineRule="auto"/>
        <w:rPr>
          <w:rFonts w:ascii="Calibri" w:hAnsi="Calibri" w:cs="Calibri"/>
        </w:rPr>
      </w:pPr>
    </w:p>
    <w:p w14:paraId="77428F55" w14:textId="77777777" w:rsidR="00700B16" w:rsidRPr="00700B16" w:rsidRDefault="00700B16" w:rsidP="00700B16">
      <w:pPr>
        <w:spacing w:line="360" w:lineRule="auto"/>
        <w:rPr>
          <w:rFonts w:ascii="Calibri" w:hAnsi="Calibri" w:cs="Calibri"/>
          <w:lang w:val="nb-NO"/>
        </w:rPr>
      </w:pPr>
      <w:r w:rsidRPr="00700B16">
        <w:rPr>
          <w:rFonts w:ascii="Calibri" w:hAnsi="Calibri" w:cs="Calibri"/>
          <w:lang w:val="nb-NO"/>
        </w:rPr>
        <w:t xml:space="preserve">Fravær totalt i praksis: __________________ dager ______________ timer </w:t>
      </w:r>
    </w:p>
    <w:p w14:paraId="4F81A1D8" w14:textId="77777777" w:rsidR="00700B16" w:rsidRPr="00700B16" w:rsidRDefault="00700B16" w:rsidP="00700B16">
      <w:pPr>
        <w:spacing w:line="360" w:lineRule="auto"/>
        <w:rPr>
          <w:rFonts w:ascii="Calibri" w:hAnsi="Calibri" w:cs="Calibri"/>
          <w:b/>
          <w:bCs/>
          <w:lang w:val="nb-NO"/>
        </w:rPr>
      </w:pPr>
      <w:r w:rsidRPr="00700B16">
        <w:rPr>
          <w:rFonts w:ascii="Calibri" w:hAnsi="Calibri" w:cs="Calibri"/>
          <w:b/>
          <w:bCs/>
          <w:lang w:val="nb-NO"/>
        </w:rPr>
        <w:t>Praksisveileders vurdering av praksis:</w:t>
      </w:r>
    </w:p>
    <w:p w14:paraId="3B2ABFF3" w14:textId="77777777" w:rsidR="00700B16" w:rsidRPr="00700B16" w:rsidRDefault="00700B16" w:rsidP="00700B16">
      <w:pPr>
        <w:spacing w:line="360" w:lineRule="auto"/>
        <w:rPr>
          <w:rFonts w:ascii="Calibri" w:hAnsi="Calibri" w:cs="Calibri"/>
          <w:b/>
          <w:lang w:val="nb-NO"/>
        </w:rPr>
      </w:pPr>
      <w:r w:rsidRPr="00700B16">
        <w:rPr>
          <w:rFonts w:ascii="Calibri" w:hAnsi="Calibri" w:cs="Calibri"/>
          <w:b/>
          <w:lang w:val="nb-NO"/>
        </w:rPr>
        <w:t>Godkjent/Bestått: _____________</w:t>
      </w:r>
      <w:r w:rsidRPr="00700B16">
        <w:rPr>
          <w:rFonts w:ascii="Calibri" w:hAnsi="Calibri" w:cs="Calibri"/>
          <w:b/>
          <w:lang w:val="nb-NO"/>
        </w:rPr>
        <w:tab/>
      </w:r>
      <w:r w:rsidRPr="00700B16">
        <w:rPr>
          <w:rFonts w:ascii="Calibri" w:hAnsi="Calibri" w:cs="Calibri"/>
          <w:b/>
          <w:lang w:val="nb-NO"/>
        </w:rPr>
        <w:tab/>
      </w:r>
      <w:r w:rsidRPr="00700B16">
        <w:rPr>
          <w:rFonts w:ascii="Calibri" w:hAnsi="Calibri" w:cs="Calibri"/>
          <w:lang w:val="nb-NO"/>
        </w:rPr>
        <w:tab/>
      </w:r>
      <w:r w:rsidRPr="00700B16">
        <w:rPr>
          <w:rFonts w:ascii="Calibri" w:hAnsi="Calibri" w:cs="Calibri"/>
          <w:b/>
          <w:lang w:val="nb-NO"/>
        </w:rPr>
        <w:t xml:space="preserve">Ikke godkjent/bestått: _______________    </w:t>
      </w:r>
    </w:p>
    <w:tbl>
      <w:tblPr>
        <w:tblW w:w="9024" w:type="dxa"/>
        <w:tblInd w:w="108" w:type="dxa"/>
        <w:tblBorders>
          <w:top w:val="single" w:sz="2" w:space="0" w:color="auto"/>
        </w:tblBorders>
        <w:tblLook w:val="01E0" w:firstRow="1" w:lastRow="1" w:firstColumn="1" w:lastColumn="1" w:noHBand="0" w:noVBand="0"/>
      </w:tblPr>
      <w:tblGrid>
        <w:gridCol w:w="9024"/>
      </w:tblGrid>
      <w:tr w:rsidR="00700B16" w:rsidRPr="002A0A52" w14:paraId="32F8759F" w14:textId="77777777" w:rsidTr="004B35B0">
        <w:trPr>
          <w:trHeight w:val="4605"/>
        </w:trPr>
        <w:tc>
          <w:tcPr>
            <w:tcW w:w="9024" w:type="dxa"/>
          </w:tcPr>
          <w:p w14:paraId="72129701" w14:textId="77777777" w:rsidR="00700B16" w:rsidRPr="00700B16" w:rsidRDefault="00700B16" w:rsidP="00700B16">
            <w:pPr>
              <w:numPr>
                <w:ilvl w:val="0"/>
                <w:numId w:val="7"/>
              </w:numPr>
              <w:spacing w:after="200" w:line="360" w:lineRule="auto"/>
              <w:contextualSpacing/>
              <w:rPr>
                <w:rFonts w:ascii="Calibri" w:hAnsi="Calibri" w:cs="Calibri"/>
                <w:bCs/>
                <w:color w:val="FF0000"/>
                <w:sz w:val="20"/>
                <w:szCs w:val="20"/>
                <w:lang w:val="nb-NO"/>
              </w:rPr>
            </w:pPr>
            <w:r w:rsidRPr="00700B16">
              <w:rPr>
                <w:rFonts w:ascii="Calibri" w:hAnsi="Calibri" w:cs="Calibri"/>
                <w:bCs/>
                <w:sz w:val="20"/>
                <w:szCs w:val="20"/>
                <w:lang w:val="nb-NO"/>
              </w:rPr>
              <w:t xml:space="preserve">For studenter som får godkjent/bestått; hva er studentens styrke og hvilke råd vil du eventuelt gi til studenten for videre arbeid som farmasøyt? </w:t>
            </w:r>
          </w:p>
          <w:p w14:paraId="4E37F760" w14:textId="77777777" w:rsidR="00700B16" w:rsidRPr="00700B16" w:rsidRDefault="00700B16" w:rsidP="00700B16">
            <w:pPr>
              <w:numPr>
                <w:ilvl w:val="0"/>
                <w:numId w:val="7"/>
              </w:numPr>
              <w:spacing w:after="200" w:line="360" w:lineRule="auto"/>
              <w:contextualSpacing/>
              <w:rPr>
                <w:rFonts w:ascii="Calibri" w:hAnsi="Calibri" w:cs="Calibri"/>
                <w:bCs/>
                <w:color w:val="FF0000"/>
                <w:sz w:val="20"/>
                <w:szCs w:val="20"/>
                <w:lang w:val="nb-NO"/>
              </w:rPr>
            </w:pPr>
            <w:r w:rsidRPr="00700B16">
              <w:rPr>
                <w:rFonts w:ascii="Calibri" w:hAnsi="Calibri" w:cs="Calibri"/>
                <w:bCs/>
                <w:sz w:val="20"/>
                <w:szCs w:val="20"/>
                <w:lang w:val="nb-NO"/>
              </w:rPr>
              <w:t>Begrunnelse for ikke</w:t>
            </w:r>
            <w:r w:rsidRPr="00700B16">
              <w:rPr>
                <w:rFonts w:ascii="Calibri" w:hAnsi="Calibri" w:cs="Calibri"/>
                <w:bCs/>
                <w:color w:val="FF0000"/>
                <w:sz w:val="20"/>
                <w:szCs w:val="20"/>
                <w:lang w:val="nb-NO"/>
              </w:rPr>
              <w:t xml:space="preserve"> </w:t>
            </w:r>
            <w:r w:rsidRPr="00700B16">
              <w:rPr>
                <w:rFonts w:ascii="Calibri" w:hAnsi="Calibri" w:cs="Calibri"/>
                <w:bCs/>
                <w:sz w:val="20"/>
                <w:szCs w:val="20"/>
                <w:lang w:val="nb-NO"/>
              </w:rPr>
              <w:t xml:space="preserve">godkjent/ikke bestått i praksisstudiet. Begrunnelsen må knyttes til manglende oppnåelse av læringsutbytter i praksisemnet. </w:t>
            </w:r>
          </w:p>
          <w:tbl>
            <w:tblPr>
              <w:tblStyle w:val="Tabellrutenett"/>
              <w:tblW w:w="8647" w:type="dxa"/>
              <w:tblLook w:val="04A0" w:firstRow="1" w:lastRow="0" w:firstColumn="1" w:lastColumn="0" w:noHBand="0" w:noVBand="1"/>
            </w:tblPr>
            <w:tblGrid>
              <w:gridCol w:w="8647"/>
            </w:tblGrid>
            <w:tr w:rsidR="00700B16" w:rsidRPr="002A0A52" w14:paraId="2944EFEA" w14:textId="77777777" w:rsidTr="004B35B0">
              <w:trPr>
                <w:trHeight w:val="3071"/>
              </w:trPr>
              <w:tc>
                <w:tcPr>
                  <w:tcW w:w="8647" w:type="dxa"/>
                </w:tcPr>
                <w:p w14:paraId="5419FB03" w14:textId="77777777" w:rsidR="00700B16" w:rsidRPr="00700B16" w:rsidRDefault="00700B16" w:rsidP="004B35B0">
                  <w:pPr>
                    <w:spacing w:line="360" w:lineRule="auto"/>
                    <w:rPr>
                      <w:rFonts w:ascii="Calibri" w:hAnsi="Calibri" w:cs="Calibri"/>
                      <w:color w:val="FF0000"/>
                      <w:lang w:val="nb-NO"/>
                    </w:rPr>
                  </w:pPr>
                </w:p>
                <w:p w14:paraId="03BF7377" w14:textId="77777777" w:rsidR="00700B16" w:rsidRPr="00700B16" w:rsidRDefault="00700B16" w:rsidP="004B35B0">
                  <w:pPr>
                    <w:spacing w:line="360" w:lineRule="auto"/>
                    <w:rPr>
                      <w:rFonts w:ascii="Calibri" w:hAnsi="Calibri" w:cs="Calibri"/>
                      <w:color w:val="FF0000"/>
                      <w:lang w:val="nb-NO"/>
                    </w:rPr>
                  </w:pPr>
                </w:p>
                <w:p w14:paraId="62BD59BF" w14:textId="77777777" w:rsidR="00700B16" w:rsidRPr="00700B16" w:rsidRDefault="00700B16" w:rsidP="004B35B0">
                  <w:pPr>
                    <w:spacing w:line="360" w:lineRule="auto"/>
                    <w:rPr>
                      <w:rFonts w:ascii="Calibri" w:hAnsi="Calibri" w:cs="Calibri"/>
                      <w:color w:val="FF0000"/>
                      <w:lang w:val="nb-NO"/>
                    </w:rPr>
                  </w:pPr>
                </w:p>
                <w:p w14:paraId="1528D319" w14:textId="77777777" w:rsidR="00700B16" w:rsidRPr="00700B16" w:rsidRDefault="00700B16" w:rsidP="004B35B0">
                  <w:pPr>
                    <w:spacing w:line="360" w:lineRule="auto"/>
                    <w:rPr>
                      <w:rFonts w:ascii="Calibri" w:hAnsi="Calibri" w:cs="Calibri"/>
                      <w:color w:val="FF0000"/>
                      <w:lang w:val="nb-NO"/>
                    </w:rPr>
                  </w:pPr>
                </w:p>
                <w:p w14:paraId="5A373056" w14:textId="77777777" w:rsidR="00700B16" w:rsidRPr="00700B16" w:rsidRDefault="00700B16" w:rsidP="004B35B0">
                  <w:pPr>
                    <w:spacing w:line="360" w:lineRule="auto"/>
                    <w:rPr>
                      <w:rFonts w:ascii="Calibri" w:hAnsi="Calibri" w:cs="Calibri"/>
                      <w:color w:val="FF0000"/>
                      <w:lang w:val="nb-NO"/>
                    </w:rPr>
                  </w:pPr>
                </w:p>
                <w:p w14:paraId="12462D4F" w14:textId="77777777" w:rsidR="00700B16" w:rsidRPr="00700B16" w:rsidRDefault="00700B16" w:rsidP="004B35B0">
                  <w:pPr>
                    <w:spacing w:line="360" w:lineRule="auto"/>
                    <w:rPr>
                      <w:rFonts w:ascii="Calibri" w:hAnsi="Calibri" w:cs="Calibri"/>
                      <w:color w:val="FF0000"/>
                      <w:lang w:val="nb-NO"/>
                    </w:rPr>
                  </w:pPr>
                </w:p>
              </w:tc>
            </w:tr>
          </w:tbl>
          <w:p w14:paraId="54B4B108" w14:textId="77777777" w:rsidR="00700B16" w:rsidRPr="00700B16" w:rsidRDefault="00700B16" w:rsidP="004B35B0">
            <w:pPr>
              <w:spacing w:line="360" w:lineRule="auto"/>
              <w:rPr>
                <w:rFonts w:ascii="Calibri" w:hAnsi="Calibri" w:cs="Calibri"/>
                <w:color w:val="FF0000"/>
                <w:lang w:val="nb-NO"/>
              </w:rPr>
            </w:pPr>
          </w:p>
        </w:tc>
      </w:tr>
    </w:tbl>
    <w:p w14:paraId="00C515F4" w14:textId="77777777" w:rsidR="00700B16" w:rsidRPr="00700B16" w:rsidRDefault="00700B16" w:rsidP="00700B16">
      <w:pPr>
        <w:spacing w:line="360" w:lineRule="auto"/>
        <w:rPr>
          <w:rFonts w:ascii="Calibri" w:hAnsi="Calibri" w:cs="Calibri"/>
          <w:bCs/>
          <w:lang w:val="nb-NO"/>
        </w:rPr>
      </w:pPr>
    </w:p>
    <w:p w14:paraId="23E7E62B" w14:textId="77777777" w:rsidR="00700B16" w:rsidRPr="00700B16" w:rsidRDefault="00700B16" w:rsidP="00700B16">
      <w:pPr>
        <w:spacing w:line="360" w:lineRule="auto"/>
        <w:rPr>
          <w:rFonts w:ascii="Calibri" w:hAnsi="Calibri" w:cs="Calibri"/>
          <w:bCs/>
          <w:sz w:val="32"/>
          <w:szCs w:val="32"/>
          <w:lang w:val="nb-NO"/>
        </w:rPr>
      </w:pPr>
      <w:r w:rsidRPr="00700B16">
        <w:rPr>
          <w:rFonts w:ascii="Calibri" w:hAnsi="Calibri" w:cs="Calibri"/>
          <w:bCs/>
          <w:lang w:val="nb-NO"/>
        </w:rPr>
        <w:t xml:space="preserve">Egenvurdering fra student er levert, og praksisveileder er gjort kjent med denne: </w:t>
      </w:r>
      <w:r w:rsidRPr="00700B16">
        <w:rPr>
          <w:rFonts w:ascii="Calibri" w:hAnsi="Calibri" w:cs="Calibri"/>
          <w:bCs/>
          <w:lang w:val="nb-NO"/>
        </w:rPr>
        <w:tab/>
      </w:r>
      <w:r w:rsidRPr="00700B16">
        <w:rPr>
          <w:rFonts w:ascii="Calibri" w:hAnsi="Calibri" w:cs="Calibri"/>
          <w:b/>
          <w:lang w:val="nb-NO"/>
        </w:rPr>
        <w:t xml:space="preserve">Ja </w:t>
      </w:r>
      <w:r w:rsidRPr="00700B16">
        <w:rPr>
          <w:rFonts w:ascii="Calibri" w:hAnsi="Calibri" w:cs="Calibri"/>
          <w:b/>
          <w:sz w:val="32"/>
          <w:szCs w:val="32"/>
          <w:lang w:val="nb-NO"/>
        </w:rPr>
        <w:t xml:space="preserve">□ </w:t>
      </w:r>
      <w:r w:rsidRPr="00700B16">
        <w:rPr>
          <w:rFonts w:ascii="Calibri" w:hAnsi="Calibri" w:cs="Calibri"/>
          <w:b/>
          <w:sz w:val="32"/>
          <w:szCs w:val="32"/>
          <w:lang w:val="nb-NO"/>
        </w:rPr>
        <w:tab/>
      </w:r>
      <w:r w:rsidRPr="00700B16">
        <w:rPr>
          <w:rFonts w:ascii="Calibri" w:hAnsi="Calibri" w:cs="Calibri"/>
          <w:b/>
          <w:lang w:val="nb-NO"/>
        </w:rPr>
        <w:t xml:space="preserve">Nei </w:t>
      </w:r>
      <w:r w:rsidRPr="00700B16">
        <w:rPr>
          <w:rFonts w:ascii="Calibri" w:hAnsi="Calibri" w:cs="Calibri"/>
          <w:b/>
          <w:sz w:val="32"/>
          <w:szCs w:val="32"/>
          <w:lang w:val="nb-NO"/>
        </w:rPr>
        <w:t>□</w:t>
      </w:r>
    </w:p>
    <w:p w14:paraId="1275BFC4" w14:textId="77777777" w:rsidR="00700B16" w:rsidRPr="00700B16" w:rsidRDefault="00700B16" w:rsidP="00700B16">
      <w:pPr>
        <w:spacing w:line="360" w:lineRule="auto"/>
        <w:rPr>
          <w:rFonts w:ascii="Calibri" w:hAnsi="Calibri" w:cs="Calibri"/>
          <w:bCs/>
          <w:lang w:val="nb-NO"/>
        </w:rPr>
      </w:pPr>
      <w:r w:rsidRPr="00700B16">
        <w:rPr>
          <w:rFonts w:ascii="Calibri" w:hAnsi="Calibri" w:cs="Calibri"/>
          <w:bCs/>
          <w:lang w:val="nb-NO"/>
        </w:rPr>
        <w:t xml:space="preserve">Studenten er gjort kjent med innholdet i sluttvurderingen: </w:t>
      </w:r>
      <w:r w:rsidRPr="00700B16">
        <w:rPr>
          <w:rFonts w:ascii="Calibri" w:hAnsi="Calibri" w:cs="Calibri"/>
          <w:bCs/>
          <w:lang w:val="nb-NO"/>
        </w:rPr>
        <w:tab/>
      </w:r>
      <w:r w:rsidRPr="00700B16">
        <w:rPr>
          <w:rFonts w:ascii="Calibri" w:hAnsi="Calibri" w:cs="Calibri"/>
          <w:bCs/>
          <w:lang w:val="nb-NO"/>
        </w:rPr>
        <w:tab/>
      </w:r>
      <w:r w:rsidRPr="00700B16">
        <w:rPr>
          <w:rFonts w:ascii="Calibri" w:hAnsi="Calibri" w:cs="Calibri"/>
          <w:bCs/>
          <w:lang w:val="nb-NO"/>
        </w:rPr>
        <w:tab/>
      </w:r>
      <w:r w:rsidRPr="00700B16">
        <w:rPr>
          <w:rFonts w:ascii="Calibri" w:hAnsi="Calibri" w:cs="Calibri"/>
          <w:b/>
          <w:lang w:val="nb-NO"/>
        </w:rPr>
        <w:t xml:space="preserve">Ja </w:t>
      </w:r>
      <w:r w:rsidRPr="00700B16">
        <w:rPr>
          <w:rFonts w:ascii="Calibri" w:hAnsi="Calibri" w:cs="Calibri"/>
          <w:b/>
          <w:sz w:val="32"/>
          <w:szCs w:val="32"/>
          <w:lang w:val="nb-NO"/>
        </w:rPr>
        <w:t xml:space="preserve">□ </w:t>
      </w:r>
      <w:r w:rsidRPr="00700B16">
        <w:rPr>
          <w:rFonts w:ascii="Calibri" w:hAnsi="Calibri" w:cs="Calibri"/>
          <w:b/>
          <w:sz w:val="32"/>
          <w:szCs w:val="32"/>
          <w:lang w:val="nb-NO"/>
        </w:rPr>
        <w:tab/>
      </w:r>
      <w:r w:rsidRPr="00700B16">
        <w:rPr>
          <w:rFonts w:ascii="Calibri" w:hAnsi="Calibri" w:cs="Calibri"/>
          <w:b/>
          <w:lang w:val="nb-NO"/>
        </w:rPr>
        <w:t xml:space="preserve">Nei </w:t>
      </w:r>
      <w:r w:rsidRPr="00700B16">
        <w:rPr>
          <w:rFonts w:ascii="Calibri" w:hAnsi="Calibri" w:cs="Calibri"/>
          <w:b/>
          <w:sz w:val="32"/>
          <w:szCs w:val="32"/>
          <w:lang w:val="nb-NO"/>
        </w:rPr>
        <w:t>□</w:t>
      </w:r>
      <w:r w:rsidRPr="00700B16">
        <w:rPr>
          <w:rFonts w:ascii="Calibri" w:hAnsi="Calibri" w:cs="Calibri"/>
          <w:bCs/>
          <w:lang w:val="nb-NO"/>
        </w:rPr>
        <w:tab/>
      </w:r>
      <w:r w:rsidRPr="00700B16">
        <w:rPr>
          <w:rFonts w:ascii="Calibri" w:hAnsi="Calibri" w:cs="Calibri"/>
          <w:b/>
          <w:lang w:val="nb-NO"/>
        </w:rPr>
        <w:t xml:space="preserve">                        </w:t>
      </w:r>
    </w:p>
    <w:p w14:paraId="4A4A6D66" w14:textId="412CD422" w:rsidR="00700B16" w:rsidRDefault="00700B16" w:rsidP="00700B16">
      <w:pPr>
        <w:spacing w:line="360" w:lineRule="auto"/>
        <w:rPr>
          <w:rFonts w:ascii="Calibri" w:hAnsi="Calibri" w:cs="Calibri"/>
          <w:b/>
          <w:lang w:val="nb-NO"/>
        </w:rPr>
      </w:pPr>
      <w:r w:rsidRPr="00700B16">
        <w:rPr>
          <w:rFonts w:ascii="Calibri" w:hAnsi="Calibri" w:cs="Calibri"/>
          <w:b/>
          <w:lang w:val="nb-NO"/>
        </w:rPr>
        <w:t>Sted/</w:t>
      </w:r>
      <w:proofErr w:type="gramStart"/>
      <w:r w:rsidRPr="00700B16">
        <w:rPr>
          <w:rFonts w:ascii="Calibri" w:hAnsi="Calibri" w:cs="Calibri"/>
          <w:b/>
          <w:lang w:val="nb-NO"/>
        </w:rPr>
        <w:t>Dato:_</w:t>
      </w:r>
      <w:proofErr w:type="gramEnd"/>
      <w:r w:rsidRPr="00700B16">
        <w:rPr>
          <w:rFonts w:ascii="Calibri" w:hAnsi="Calibri" w:cs="Calibri"/>
          <w:b/>
          <w:lang w:val="nb-NO"/>
        </w:rPr>
        <w:t>________________________________</w:t>
      </w:r>
    </w:p>
    <w:p w14:paraId="6FD30553" w14:textId="77777777" w:rsidR="00E47EA4" w:rsidRPr="00700B16" w:rsidRDefault="00E47EA4" w:rsidP="00700B16">
      <w:pPr>
        <w:spacing w:line="360" w:lineRule="auto"/>
        <w:rPr>
          <w:rFonts w:ascii="Calibri" w:hAnsi="Calibri" w:cs="Calibri"/>
          <w:b/>
          <w:lang w:val="nb-NO"/>
        </w:rPr>
      </w:pPr>
    </w:p>
    <w:p w14:paraId="3C99B389" w14:textId="14BD47CB" w:rsidR="00700B16" w:rsidRPr="00700B16" w:rsidRDefault="00700B16" w:rsidP="00700B16">
      <w:pPr>
        <w:spacing w:line="360" w:lineRule="auto"/>
        <w:rPr>
          <w:rFonts w:ascii="Calibri" w:hAnsi="Calibri" w:cs="Calibri"/>
          <w:b/>
          <w:lang w:val="nb-NO"/>
        </w:rPr>
      </w:pPr>
      <w:r w:rsidRPr="00700B16">
        <w:rPr>
          <w:rFonts w:ascii="Calibri" w:hAnsi="Calibri" w:cs="Calibri"/>
          <w:b/>
          <w:lang w:val="nb-NO"/>
        </w:rPr>
        <w:t xml:space="preserve">_________________________    </w:t>
      </w:r>
      <w:r w:rsidRPr="00700B16">
        <w:rPr>
          <w:rFonts w:ascii="Calibri" w:hAnsi="Calibri" w:cs="Calibri"/>
          <w:b/>
          <w:lang w:val="nb-NO"/>
        </w:rPr>
        <w:tab/>
      </w:r>
      <w:r w:rsidRPr="00700B16">
        <w:rPr>
          <w:rFonts w:ascii="Calibri" w:hAnsi="Calibri" w:cs="Calibri"/>
          <w:b/>
          <w:lang w:val="nb-NO"/>
        </w:rPr>
        <w:tab/>
      </w:r>
      <w:r w:rsidRPr="00700B16">
        <w:rPr>
          <w:rFonts w:ascii="Calibri" w:hAnsi="Calibri" w:cs="Calibri"/>
          <w:b/>
          <w:lang w:val="nb-NO"/>
        </w:rPr>
        <w:tab/>
      </w:r>
      <w:r w:rsidRPr="00700B16">
        <w:rPr>
          <w:rFonts w:ascii="Calibri" w:hAnsi="Calibri" w:cs="Calibri"/>
          <w:b/>
          <w:lang w:val="nb-NO"/>
        </w:rPr>
        <w:tab/>
        <w:t xml:space="preserve">__________________________      </w:t>
      </w:r>
    </w:p>
    <w:p w14:paraId="6F8969A8" w14:textId="712F3A01" w:rsidR="00700B16" w:rsidRPr="00700B16" w:rsidRDefault="00700B16" w:rsidP="00700B16">
      <w:pPr>
        <w:spacing w:line="360" w:lineRule="auto"/>
        <w:rPr>
          <w:rFonts w:ascii="Calibri" w:hAnsi="Calibri" w:cs="Calibri"/>
          <w:b/>
          <w:lang w:val="nb-NO"/>
        </w:rPr>
      </w:pPr>
      <w:r w:rsidRPr="00700B16">
        <w:rPr>
          <w:rFonts w:ascii="Calibri" w:hAnsi="Calibri" w:cs="Calibri"/>
          <w:b/>
          <w:lang w:val="nb-NO"/>
        </w:rPr>
        <w:t xml:space="preserve">Student                                             </w:t>
      </w:r>
      <w:r w:rsidRPr="00700B16">
        <w:rPr>
          <w:rFonts w:ascii="Calibri" w:hAnsi="Calibri" w:cs="Calibri"/>
          <w:b/>
          <w:lang w:val="nb-NO"/>
        </w:rPr>
        <w:tab/>
      </w:r>
      <w:r w:rsidRPr="00700B16">
        <w:rPr>
          <w:rFonts w:ascii="Calibri" w:hAnsi="Calibri" w:cs="Calibri"/>
          <w:b/>
          <w:lang w:val="nb-NO"/>
        </w:rPr>
        <w:tab/>
      </w:r>
      <w:r w:rsidRPr="00700B16">
        <w:rPr>
          <w:rFonts w:ascii="Calibri" w:hAnsi="Calibri" w:cs="Calibri"/>
          <w:b/>
          <w:lang w:val="nb-NO"/>
        </w:rPr>
        <w:tab/>
      </w:r>
      <w:r w:rsidRPr="00700B16">
        <w:rPr>
          <w:rFonts w:ascii="Calibri" w:hAnsi="Calibri" w:cs="Calibri"/>
          <w:b/>
          <w:lang w:val="nb-NO"/>
        </w:rPr>
        <w:tab/>
      </w:r>
      <w:r w:rsidRPr="00700B16">
        <w:rPr>
          <w:rFonts w:ascii="Calibri" w:hAnsi="Calibri" w:cs="Calibri"/>
          <w:b/>
          <w:lang w:val="nb-NO"/>
        </w:rPr>
        <w:tab/>
        <w:t>Praksisveileder</w:t>
      </w:r>
      <w:r w:rsidRPr="00700B16">
        <w:rPr>
          <w:rFonts w:ascii="Calibri" w:hAnsi="Calibri" w:cs="Calibri"/>
          <w:b/>
          <w:lang w:val="nb-NO"/>
        </w:rPr>
        <w:tab/>
        <w:t xml:space="preserve">                                </w:t>
      </w:r>
    </w:p>
    <w:sectPr w:rsidR="00700B16" w:rsidRPr="00700B16" w:rsidSect="006B43AA">
      <w:footerReference w:type="defaul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60AEA" w14:textId="77777777" w:rsidR="00DC6B8A" w:rsidRDefault="00DC6B8A" w:rsidP="006B43AA">
      <w:pPr>
        <w:spacing w:after="0" w:line="240" w:lineRule="auto"/>
      </w:pPr>
      <w:r>
        <w:separator/>
      </w:r>
    </w:p>
  </w:endnote>
  <w:endnote w:type="continuationSeparator" w:id="0">
    <w:p w14:paraId="1A1BAD01" w14:textId="77777777" w:rsidR="00DC6B8A" w:rsidRDefault="00DC6B8A" w:rsidP="006B43AA">
      <w:pPr>
        <w:spacing w:after="0" w:line="240" w:lineRule="auto"/>
      </w:pPr>
      <w:r>
        <w:continuationSeparator/>
      </w:r>
    </w:p>
  </w:endnote>
  <w:endnote w:type="continuationNotice" w:id="1">
    <w:p w14:paraId="5AAC7AD1" w14:textId="77777777" w:rsidR="00DC6B8A" w:rsidRDefault="00DC6B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andon Text Regular">
    <w:altName w:val="Calibri"/>
    <w:panose1 w:val="020B0503020203060203"/>
    <w:charset w:val="00"/>
    <w:family w:val="swiss"/>
    <w:notTrueType/>
    <w:pitch w:val="variable"/>
    <w:sig w:usb0="A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6355885"/>
      <w:docPartObj>
        <w:docPartGallery w:val="Page Numbers (Bottom of Page)"/>
        <w:docPartUnique/>
      </w:docPartObj>
    </w:sdtPr>
    <w:sdtContent>
      <w:p w14:paraId="40EC160A" w14:textId="40D8C69C" w:rsidR="00D401A8" w:rsidRDefault="00D401A8">
        <w:pPr>
          <w:pStyle w:val="Bunntekst"/>
          <w:jc w:val="right"/>
        </w:pPr>
        <w:r>
          <w:fldChar w:fldCharType="begin"/>
        </w:r>
        <w:r>
          <w:instrText>PAGE   \* MERGEFORMAT</w:instrText>
        </w:r>
        <w:r>
          <w:fldChar w:fldCharType="separate"/>
        </w:r>
        <w:r>
          <w:rPr>
            <w:lang w:val="nb-NO"/>
          </w:rPr>
          <w:t>2</w:t>
        </w:r>
        <w:r>
          <w:fldChar w:fldCharType="end"/>
        </w:r>
      </w:p>
    </w:sdtContent>
  </w:sdt>
  <w:p w14:paraId="66075B3F" w14:textId="77777777" w:rsidR="00700B16" w:rsidRDefault="00700B1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039617"/>
      <w:docPartObj>
        <w:docPartGallery w:val="Page Numbers (Bottom of Page)"/>
        <w:docPartUnique/>
      </w:docPartObj>
    </w:sdtPr>
    <w:sdtContent>
      <w:p w14:paraId="32AE49AA" w14:textId="77777777" w:rsidR="00700B16" w:rsidRDefault="00700B16">
        <w:pPr>
          <w:pStyle w:val="Bunntekst"/>
          <w:jc w:val="center"/>
        </w:pPr>
        <w:r>
          <w:fldChar w:fldCharType="begin"/>
        </w:r>
        <w:r>
          <w:instrText>PAGE   \* MERGEFORMAT</w:instrText>
        </w:r>
        <w:r>
          <w:fldChar w:fldCharType="separate"/>
        </w:r>
        <w:r>
          <w:rPr>
            <w:noProof/>
          </w:rPr>
          <w:t>6</w:t>
        </w:r>
        <w:r>
          <w:fldChar w:fldCharType="end"/>
        </w:r>
      </w:p>
    </w:sdtContent>
  </w:sdt>
  <w:p w14:paraId="634CBBBF" w14:textId="77777777" w:rsidR="00700B16" w:rsidRDefault="00700B1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154476"/>
      <w:docPartObj>
        <w:docPartGallery w:val="Page Numbers (Bottom of Page)"/>
        <w:docPartUnique/>
      </w:docPartObj>
    </w:sdtPr>
    <w:sdtContent>
      <w:p w14:paraId="48555219" w14:textId="77777777" w:rsidR="00700B16" w:rsidRDefault="00700B16">
        <w:pPr>
          <w:pStyle w:val="Bunntekst"/>
          <w:jc w:val="center"/>
        </w:pPr>
        <w:r>
          <w:fldChar w:fldCharType="begin"/>
        </w:r>
        <w:r>
          <w:instrText>PAGE   \* MERGEFORMAT</w:instrText>
        </w:r>
        <w:r>
          <w:fldChar w:fldCharType="separate"/>
        </w:r>
        <w:r>
          <w:rPr>
            <w:noProof/>
          </w:rPr>
          <w:t>13</w:t>
        </w:r>
        <w:r>
          <w:fldChar w:fldCharType="end"/>
        </w:r>
      </w:p>
    </w:sdtContent>
  </w:sdt>
  <w:p w14:paraId="0C3B6087" w14:textId="77777777" w:rsidR="00700B16" w:rsidRDefault="00700B16">
    <w:pPr>
      <w:pStyle w:val="Bunn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val="nb-NO"/>
      </w:rPr>
      <w:id w:val="2062973973"/>
      <w:docPartObj>
        <w:docPartGallery w:val="Page Numbers (Bottom of Page)"/>
        <w:docPartUnique/>
      </w:docPartObj>
    </w:sdtPr>
    <w:sdtContent>
      <w:p w14:paraId="315C9DD4" w14:textId="0716A883" w:rsidR="00DA4C71" w:rsidRPr="009E0FF0" w:rsidRDefault="00DA4C71" w:rsidP="00726BEF">
        <w:pPr>
          <w:pStyle w:val="Bunntekst"/>
          <w:jc w:val="right"/>
          <w:rPr>
            <w:sz w:val="20"/>
            <w:szCs w:val="20"/>
            <w:lang w:val="nb-NO"/>
          </w:rPr>
        </w:pPr>
        <w:r w:rsidRPr="009E0FF0">
          <w:rPr>
            <w:sz w:val="20"/>
            <w:szCs w:val="20"/>
            <w:lang w:val="nb-NO"/>
          </w:rPr>
          <w:fldChar w:fldCharType="begin"/>
        </w:r>
        <w:r w:rsidRPr="009E0FF0">
          <w:rPr>
            <w:sz w:val="20"/>
            <w:szCs w:val="20"/>
            <w:lang w:val="nb-NO"/>
          </w:rPr>
          <w:instrText>PAGE   \* MERGEFORMAT</w:instrText>
        </w:r>
        <w:r w:rsidRPr="009E0FF0">
          <w:rPr>
            <w:sz w:val="20"/>
            <w:szCs w:val="20"/>
            <w:lang w:val="nb-NO"/>
          </w:rPr>
          <w:fldChar w:fldCharType="separate"/>
        </w:r>
        <w:r w:rsidRPr="009E0FF0">
          <w:rPr>
            <w:noProof/>
            <w:sz w:val="20"/>
            <w:szCs w:val="20"/>
            <w:lang w:val="nb-NO"/>
          </w:rPr>
          <w:t>14</w:t>
        </w:r>
        <w:r w:rsidRPr="009E0FF0">
          <w:rPr>
            <w:sz w:val="20"/>
            <w:szCs w:val="20"/>
            <w:lang w:val="nb-NO"/>
          </w:rPr>
          <w:fldChar w:fldCharType="end"/>
        </w:r>
      </w:p>
    </w:sdtContent>
  </w:sdt>
  <w:p w14:paraId="5E5C8C2A" w14:textId="7553A8E0" w:rsidR="00DA4C71" w:rsidRPr="009E0FF0" w:rsidRDefault="00DA4C71">
    <w:pPr>
      <w:pStyle w:val="Bunntekst"/>
      <w:rPr>
        <w:sz w:val="20"/>
        <w:szCs w:val="20"/>
        <w:lang w:val="nb-NO"/>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5DA52" w14:textId="5FCFC377" w:rsidR="007D1191" w:rsidRPr="007D1191" w:rsidRDefault="007D1191" w:rsidP="006B43AA">
    <w:pPr>
      <w:pStyle w:val="Bunntekst"/>
      <w:jc w:val="center"/>
      <w:rPr>
        <w:sz w:val="14"/>
        <w:szCs w:val="14"/>
        <w:lang w:val="nb-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40A19" w14:textId="77777777" w:rsidR="00DC6B8A" w:rsidRDefault="00DC6B8A" w:rsidP="006B43AA">
      <w:pPr>
        <w:spacing w:after="0" w:line="240" w:lineRule="auto"/>
      </w:pPr>
      <w:r>
        <w:separator/>
      </w:r>
    </w:p>
  </w:footnote>
  <w:footnote w:type="continuationSeparator" w:id="0">
    <w:p w14:paraId="44C59CAD" w14:textId="77777777" w:rsidR="00DC6B8A" w:rsidRDefault="00DC6B8A" w:rsidP="006B43AA">
      <w:pPr>
        <w:spacing w:after="0" w:line="240" w:lineRule="auto"/>
      </w:pPr>
      <w:r>
        <w:continuationSeparator/>
      </w:r>
    </w:p>
  </w:footnote>
  <w:footnote w:type="continuationNotice" w:id="1">
    <w:p w14:paraId="03B7BBCD" w14:textId="77777777" w:rsidR="00DC6B8A" w:rsidRDefault="00DC6B8A">
      <w:pPr>
        <w:spacing w:after="0" w:line="240" w:lineRule="auto"/>
      </w:pPr>
    </w:p>
  </w:footnote>
  <w:footnote w:id="2">
    <w:p w14:paraId="1F20E490" w14:textId="77777777" w:rsidR="00700B16" w:rsidRPr="00BF7CC5" w:rsidRDefault="00700B16" w:rsidP="00700B16">
      <w:pPr>
        <w:rPr>
          <w:rFonts w:ascii="Calibri" w:hAnsi="Calibri" w:cs="Calibri"/>
          <w:sz w:val="20"/>
          <w:szCs w:val="20"/>
        </w:rPr>
      </w:pPr>
      <w:r>
        <w:rPr>
          <w:rStyle w:val="Fotnotereferanse"/>
        </w:rPr>
        <w:footnoteRef/>
      </w:r>
      <w:r w:rsidRPr="00700B16">
        <w:rPr>
          <w:lang w:val="nb-NO"/>
        </w:rPr>
        <w:t xml:space="preserve"> </w:t>
      </w:r>
      <w:r w:rsidRPr="00700B16">
        <w:rPr>
          <w:rFonts w:ascii="Calibri" w:hAnsi="Calibri" w:cs="Calibri"/>
          <w:sz w:val="20"/>
          <w:szCs w:val="20"/>
          <w:lang w:val="nb-NO"/>
        </w:rPr>
        <w:t xml:space="preserve">Dokumentet skal oppbevares forsvarlig sikret. Dokumentet eller kopi av dokumentet skal ikke oppbevares på praksisstedet etter at praksisperioden er avsluttet. </w:t>
      </w:r>
      <w:r w:rsidRPr="00213A37">
        <w:rPr>
          <w:rFonts w:ascii="Calibri" w:hAnsi="Calibri" w:cs="Calibri"/>
          <w:sz w:val="20"/>
          <w:szCs w:val="20"/>
          <w:lang w:val="nb-NO"/>
        </w:rPr>
        <w:t>Jfr. Lov om behandling av personopplysninger og GDPR</w:t>
      </w:r>
      <w:r w:rsidRPr="00322803">
        <w:rPr>
          <w:rFonts w:ascii="Calibri" w:hAnsi="Calibri" w:cs="Calibri"/>
          <w:sz w:val="20"/>
          <w:szCs w:val="20"/>
        </w:rPr>
        <w:t xml:space="preserve"> art. 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C5892"/>
    <w:multiLevelType w:val="hybridMultilevel"/>
    <w:tmpl w:val="19206174"/>
    <w:lvl w:ilvl="0" w:tplc="0414000F">
      <w:start w:val="1"/>
      <w:numFmt w:val="decimal"/>
      <w:lvlText w:val="%1."/>
      <w:lvlJc w:val="left"/>
      <w:pPr>
        <w:ind w:left="718" w:hanging="360"/>
      </w:pPr>
      <w:rPr>
        <w:rFonts w:hint="default"/>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A7A6D85"/>
    <w:multiLevelType w:val="hybridMultilevel"/>
    <w:tmpl w:val="886869D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1CE9461B"/>
    <w:multiLevelType w:val="hybridMultilevel"/>
    <w:tmpl w:val="6C9C08AA"/>
    <w:lvl w:ilvl="0" w:tplc="B20887E8">
      <w:start w:val="1"/>
      <w:numFmt w:val="bullet"/>
      <w:lvlText w:val="-"/>
      <w:lvlJc w:val="left"/>
      <w:pPr>
        <w:ind w:left="720" w:hanging="360"/>
      </w:pPr>
      <w:rPr>
        <w:rFonts w:ascii="Courier New" w:hAnsi="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C283561"/>
    <w:multiLevelType w:val="hybridMultilevel"/>
    <w:tmpl w:val="FAF635D4"/>
    <w:lvl w:ilvl="0" w:tplc="B20887E8">
      <w:start w:val="1"/>
      <w:numFmt w:val="bullet"/>
      <w:lvlText w:val="-"/>
      <w:lvlJc w:val="left"/>
      <w:pPr>
        <w:ind w:left="720" w:hanging="360"/>
      </w:pPr>
      <w:rPr>
        <w:rFonts w:ascii="Courier New" w:hAnsi="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DA9763D"/>
    <w:multiLevelType w:val="hybridMultilevel"/>
    <w:tmpl w:val="B7861A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7A0199E"/>
    <w:multiLevelType w:val="hybridMultilevel"/>
    <w:tmpl w:val="E4728FA8"/>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6" w15:restartNumberingAfterBreak="0">
    <w:nsid w:val="4FF65A2C"/>
    <w:multiLevelType w:val="hybridMultilevel"/>
    <w:tmpl w:val="0F3CDFF8"/>
    <w:lvl w:ilvl="0" w:tplc="B20887E8">
      <w:start w:val="1"/>
      <w:numFmt w:val="bullet"/>
      <w:lvlText w:val="-"/>
      <w:lvlJc w:val="left"/>
      <w:pPr>
        <w:ind w:left="720" w:hanging="360"/>
      </w:pPr>
      <w:rPr>
        <w:rFonts w:ascii="Courier New" w:hAnsi="Courier New"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5E62AB5"/>
    <w:multiLevelType w:val="hybridMultilevel"/>
    <w:tmpl w:val="3E547360"/>
    <w:lvl w:ilvl="0" w:tplc="B20887E8">
      <w:start w:val="1"/>
      <w:numFmt w:val="bullet"/>
      <w:lvlText w:val="-"/>
      <w:lvlJc w:val="left"/>
      <w:pPr>
        <w:ind w:left="720" w:hanging="360"/>
      </w:pPr>
      <w:rPr>
        <w:rFonts w:ascii="Courier New" w:hAnsi="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5B93B11"/>
    <w:multiLevelType w:val="hybridMultilevel"/>
    <w:tmpl w:val="5F1C129E"/>
    <w:lvl w:ilvl="0" w:tplc="B20887E8">
      <w:start w:val="1"/>
      <w:numFmt w:val="bullet"/>
      <w:lvlText w:val="-"/>
      <w:lvlJc w:val="left"/>
      <w:pPr>
        <w:ind w:left="720" w:hanging="360"/>
      </w:pPr>
      <w:rPr>
        <w:rFonts w:ascii="Courier New" w:hAnsi="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57A0920"/>
    <w:multiLevelType w:val="hybridMultilevel"/>
    <w:tmpl w:val="962ED6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34497474">
    <w:abstractNumId w:val="5"/>
  </w:num>
  <w:num w:numId="2" w16cid:durableId="969744215">
    <w:abstractNumId w:val="7"/>
  </w:num>
  <w:num w:numId="3" w16cid:durableId="36395752">
    <w:abstractNumId w:val="6"/>
  </w:num>
  <w:num w:numId="4" w16cid:durableId="328170687">
    <w:abstractNumId w:val="8"/>
  </w:num>
  <w:num w:numId="5" w16cid:durableId="362482994">
    <w:abstractNumId w:val="3"/>
  </w:num>
  <w:num w:numId="6" w16cid:durableId="1326855165">
    <w:abstractNumId w:val="2"/>
  </w:num>
  <w:num w:numId="7" w16cid:durableId="1590038050">
    <w:abstractNumId w:val="0"/>
  </w:num>
  <w:num w:numId="8" w16cid:durableId="1858498890">
    <w:abstractNumId w:val="9"/>
  </w:num>
  <w:num w:numId="9" w16cid:durableId="1419592313">
    <w:abstractNumId w:val="4"/>
  </w:num>
  <w:num w:numId="10" w16cid:durableId="100996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125"/>
    <w:rsid w:val="00001467"/>
    <w:rsid w:val="000104E6"/>
    <w:rsid w:val="00031467"/>
    <w:rsid w:val="00041A2D"/>
    <w:rsid w:val="00045D40"/>
    <w:rsid w:val="00063741"/>
    <w:rsid w:val="00073AB2"/>
    <w:rsid w:val="00083E6D"/>
    <w:rsid w:val="00092336"/>
    <w:rsid w:val="000A1894"/>
    <w:rsid w:val="000A621E"/>
    <w:rsid w:val="000A7D62"/>
    <w:rsid w:val="000B19B6"/>
    <w:rsid w:val="000C4258"/>
    <w:rsid w:val="000D26E7"/>
    <w:rsid w:val="000D40FB"/>
    <w:rsid w:val="000E227F"/>
    <w:rsid w:val="000E6D46"/>
    <w:rsid w:val="00111CA7"/>
    <w:rsid w:val="0012759D"/>
    <w:rsid w:val="00137573"/>
    <w:rsid w:val="0014198A"/>
    <w:rsid w:val="00142B9F"/>
    <w:rsid w:val="00154C96"/>
    <w:rsid w:val="00165176"/>
    <w:rsid w:val="00171B9F"/>
    <w:rsid w:val="00177342"/>
    <w:rsid w:val="00177CE5"/>
    <w:rsid w:val="00197280"/>
    <w:rsid w:val="001A24E3"/>
    <w:rsid w:val="001B79A1"/>
    <w:rsid w:val="001B7DAA"/>
    <w:rsid w:val="001C636B"/>
    <w:rsid w:val="001D1668"/>
    <w:rsid w:val="001D1989"/>
    <w:rsid w:val="001F38AF"/>
    <w:rsid w:val="00201093"/>
    <w:rsid w:val="00213A37"/>
    <w:rsid w:val="00215F2B"/>
    <w:rsid w:val="00225846"/>
    <w:rsid w:val="002271FB"/>
    <w:rsid w:val="00230C4E"/>
    <w:rsid w:val="002560B9"/>
    <w:rsid w:val="0025699B"/>
    <w:rsid w:val="00270C8E"/>
    <w:rsid w:val="00294F5B"/>
    <w:rsid w:val="002A0A52"/>
    <w:rsid w:val="002B0463"/>
    <w:rsid w:val="002B108E"/>
    <w:rsid w:val="002B724A"/>
    <w:rsid w:val="002D04ED"/>
    <w:rsid w:val="002D12CD"/>
    <w:rsid w:val="002D7543"/>
    <w:rsid w:val="002E2284"/>
    <w:rsid w:val="002E260C"/>
    <w:rsid w:val="002E7F2D"/>
    <w:rsid w:val="00307958"/>
    <w:rsid w:val="00317EC1"/>
    <w:rsid w:val="0032448C"/>
    <w:rsid w:val="00333BBD"/>
    <w:rsid w:val="00335647"/>
    <w:rsid w:val="00342174"/>
    <w:rsid w:val="003444FF"/>
    <w:rsid w:val="00353D84"/>
    <w:rsid w:val="003631DB"/>
    <w:rsid w:val="003859D1"/>
    <w:rsid w:val="0039473E"/>
    <w:rsid w:val="00397B8C"/>
    <w:rsid w:val="003A7A83"/>
    <w:rsid w:val="003C5168"/>
    <w:rsid w:val="003D2CAE"/>
    <w:rsid w:val="003D4B18"/>
    <w:rsid w:val="003E19BF"/>
    <w:rsid w:val="003F3499"/>
    <w:rsid w:val="0042412C"/>
    <w:rsid w:val="004265B5"/>
    <w:rsid w:val="00444648"/>
    <w:rsid w:val="00447D54"/>
    <w:rsid w:val="004739DF"/>
    <w:rsid w:val="004814A2"/>
    <w:rsid w:val="0049032B"/>
    <w:rsid w:val="00493D92"/>
    <w:rsid w:val="004B1890"/>
    <w:rsid w:val="004B714F"/>
    <w:rsid w:val="004D1C00"/>
    <w:rsid w:val="004F2377"/>
    <w:rsid w:val="00507E71"/>
    <w:rsid w:val="00516B11"/>
    <w:rsid w:val="0053340F"/>
    <w:rsid w:val="00540F24"/>
    <w:rsid w:val="0054145C"/>
    <w:rsid w:val="005748FD"/>
    <w:rsid w:val="00592B50"/>
    <w:rsid w:val="005937A4"/>
    <w:rsid w:val="005A2FDA"/>
    <w:rsid w:val="005C0D1B"/>
    <w:rsid w:val="005C3EB5"/>
    <w:rsid w:val="005D65D9"/>
    <w:rsid w:val="005E1EA2"/>
    <w:rsid w:val="006029B3"/>
    <w:rsid w:val="00603C82"/>
    <w:rsid w:val="006057A9"/>
    <w:rsid w:val="0062687D"/>
    <w:rsid w:val="00647764"/>
    <w:rsid w:val="006501AA"/>
    <w:rsid w:val="00651AED"/>
    <w:rsid w:val="00657BEA"/>
    <w:rsid w:val="0067444F"/>
    <w:rsid w:val="00686EAF"/>
    <w:rsid w:val="006975D1"/>
    <w:rsid w:val="006A7A85"/>
    <w:rsid w:val="006B2C53"/>
    <w:rsid w:val="006B43AA"/>
    <w:rsid w:val="006B4B31"/>
    <w:rsid w:val="006B75E4"/>
    <w:rsid w:val="006C35D2"/>
    <w:rsid w:val="006D124A"/>
    <w:rsid w:val="006E324A"/>
    <w:rsid w:val="00700B16"/>
    <w:rsid w:val="0070677C"/>
    <w:rsid w:val="007077F5"/>
    <w:rsid w:val="00716EBF"/>
    <w:rsid w:val="00724808"/>
    <w:rsid w:val="00726BEF"/>
    <w:rsid w:val="0073677D"/>
    <w:rsid w:val="007414C8"/>
    <w:rsid w:val="00745114"/>
    <w:rsid w:val="00747EC9"/>
    <w:rsid w:val="00766CBA"/>
    <w:rsid w:val="00776417"/>
    <w:rsid w:val="00780131"/>
    <w:rsid w:val="007837DE"/>
    <w:rsid w:val="00784C21"/>
    <w:rsid w:val="00786CEE"/>
    <w:rsid w:val="007A2E54"/>
    <w:rsid w:val="007A35AC"/>
    <w:rsid w:val="007C0DA8"/>
    <w:rsid w:val="007D1191"/>
    <w:rsid w:val="007D57B3"/>
    <w:rsid w:val="007E6525"/>
    <w:rsid w:val="008012EB"/>
    <w:rsid w:val="00825DE3"/>
    <w:rsid w:val="00837D8D"/>
    <w:rsid w:val="008415E2"/>
    <w:rsid w:val="00845DA7"/>
    <w:rsid w:val="008476C4"/>
    <w:rsid w:val="0085197A"/>
    <w:rsid w:val="008564D6"/>
    <w:rsid w:val="00870889"/>
    <w:rsid w:val="0087237E"/>
    <w:rsid w:val="00874C23"/>
    <w:rsid w:val="00881836"/>
    <w:rsid w:val="00887E37"/>
    <w:rsid w:val="008A687A"/>
    <w:rsid w:val="008A68E2"/>
    <w:rsid w:val="008B6028"/>
    <w:rsid w:val="008B6D1C"/>
    <w:rsid w:val="008D7B1A"/>
    <w:rsid w:val="008E09D6"/>
    <w:rsid w:val="008F4776"/>
    <w:rsid w:val="00913D39"/>
    <w:rsid w:val="009342E3"/>
    <w:rsid w:val="00941B15"/>
    <w:rsid w:val="00941FC5"/>
    <w:rsid w:val="009449FC"/>
    <w:rsid w:val="00962FA5"/>
    <w:rsid w:val="00971E11"/>
    <w:rsid w:val="00981860"/>
    <w:rsid w:val="00987E7E"/>
    <w:rsid w:val="00994F10"/>
    <w:rsid w:val="009A518A"/>
    <w:rsid w:val="009A5DA4"/>
    <w:rsid w:val="009A71B2"/>
    <w:rsid w:val="009C39FE"/>
    <w:rsid w:val="009E0FF0"/>
    <w:rsid w:val="009E72FC"/>
    <w:rsid w:val="009F743A"/>
    <w:rsid w:val="00A006EB"/>
    <w:rsid w:val="00A04706"/>
    <w:rsid w:val="00A048DA"/>
    <w:rsid w:val="00A06E48"/>
    <w:rsid w:val="00A0729C"/>
    <w:rsid w:val="00A13876"/>
    <w:rsid w:val="00A16010"/>
    <w:rsid w:val="00A231DA"/>
    <w:rsid w:val="00A31814"/>
    <w:rsid w:val="00A321CB"/>
    <w:rsid w:val="00A3495F"/>
    <w:rsid w:val="00A53E7A"/>
    <w:rsid w:val="00A60057"/>
    <w:rsid w:val="00A66EFE"/>
    <w:rsid w:val="00A7288E"/>
    <w:rsid w:val="00A80325"/>
    <w:rsid w:val="00A82FF6"/>
    <w:rsid w:val="00AB304C"/>
    <w:rsid w:val="00AB6578"/>
    <w:rsid w:val="00AD6D8E"/>
    <w:rsid w:val="00AE0DF5"/>
    <w:rsid w:val="00AE7828"/>
    <w:rsid w:val="00AF39BB"/>
    <w:rsid w:val="00AF5AC7"/>
    <w:rsid w:val="00B14D73"/>
    <w:rsid w:val="00B32C2A"/>
    <w:rsid w:val="00B34046"/>
    <w:rsid w:val="00B50F6F"/>
    <w:rsid w:val="00B51235"/>
    <w:rsid w:val="00B626D7"/>
    <w:rsid w:val="00B834E9"/>
    <w:rsid w:val="00B85343"/>
    <w:rsid w:val="00BA591C"/>
    <w:rsid w:val="00BB0E13"/>
    <w:rsid w:val="00BB320B"/>
    <w:rsid w:val="00BB62F7"/>
    <w:rsid w:val="00BB7940"/>
    <w:rsid w:val="00C03A9B"/>
    <w:rsid w:val="00C422B9"/>
    <w:rsid w:val="00C45323"/>
    <w:rsid w:val="00C46800"/>
    <w:rsid w:val="00C57BFA"/>
    <w:rsid w:val="00C734BA"/>
    <w:rsid w:val="00C77519"/>
    <w:rsid w:val="00C80010"/>
    <w:rsid w:val="00CB0FAF"/>
    <w:rsid w:val="00CB322E"/>
    <w:rsid w:val="00CB4B72"/>
    <w:rsid w:val="00CC10D7"/>
    <w:rsid w:val="00CD3621"/>
    <w:rsid w:val="00CE19B4"/>
    <w:rsid w:val="00CF3DB5"/>
    <w:rsid w:val="00D06A89"/>
    <w:rsid w:val="00D1307C"/>
    <w:rsid w:val="00D20383"/>
    <w:rsid w:val="00D34E2C"/>
    <w:rsid w:val="00D401A8"/>
    <w:rsid w:val="00D4317F"/>
    <w:rsid w:val="00D53DEE"/>
    <w:rsid w:val="00D55A9D"/>
    <w:rsid w:val="00D55ED1"/>
    <w:rsid w:val="00D740D1"/>
    <w:rsid w:val="00D842BB"/>
    <w:rsid w:val="00D97547"/>
    <w:rsid w:val="00D976C9"/>
    <w:rsid w:val="00DA4747"/>
    <w:rsid w:val="00DA4C71"/>
    <w:rsid w:val="00DA7193"/>
    <w:rsid w:val="00DC69BA"/>
    <w:rsid w:val="00DC6B8A"/>
    <w:rsid w:val="00DD0866"/>
    <w:rsid w:val="00DD68C2"/>
    <w:rsid w:val="00DF36A2"/>
    <w:rsid w:val="00E02EDD"/>
    <w:rsid w:val="00E036F4"/>
    <w:rsid w:val="00E05C76"/>
    <w:rsid w:val="00E23831"/>
    <w:rsid w:val="00E25AA9"/>
    <w:rsid w:val="00E314F6"/>
    <w:rsid w:val="00E41C3F"/>
    <w:rsid w:val="00E47EA4"/>
    <w:rsid w:val="00E7741E"/>
    <w:rsid w:val="00E9515B"/>
    <w:rsid w:val="00EA266C"/>
    <w:rsid w:val="00EA3125"/>
    <w:rsid w:val="00EA5A7E"/>
    <w:rsid w:val="00EA64D3"/>
    <w:rsid w:val="00EB1B98"/>
    <w:rsid w:val="00EB4112"/>
    <w:rsid w:val="00F018B6"/>
    <w:rsid w:val="00F07123"/>
    <w:rsid w:val="00F220CE"/>
    <w:rsid w:val="00F56D1E"/>
    <w:rsid w:val="00F57713"/>
    <w:rsid w:val="00F60E3D"/>
    <w:rsid w:val="00F651DB"/>
    <w:rsid w:val="00F7105B"/>
    <w:rsid w:val="00F76CE0"/>
    <w:rsid w:val="00FA094F"/>
    <w:rsid w:val="00FA2133"/>
    <w:rsid w:val="00FD1B88"/>
    <w:rsid w:val="00FD28A2"/>
    <w:rsid w:val="00FD7930"/>
    <w:rsid w:val="00FF1408"/>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E5E15"/>
  <w15:chartTrackingRefBased/>
  <w15:docId w15:val="{0BDE63F2-F6C9-46D9-A4F8-E13253D2C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Overskrift1">
    <w:name w:val="heading 1"/>
    <w:basedOn w:val="Normal"/>
    <w:next w:val="Normal"/>
    <w:link w:val="Overskrift1Tegn"/>
    <w:uiPriority w:val="9"/>
    <w:qFormat/>
    <w:rsid w:val="00F651DB"/>
    <w:pPr>
      <w:keepNext/>
      <w:keepLines/>
      <w:spacing w:before="240" w:after="0"/>
      <w:outlineLvl w:val="0"/>
    </w:pPr>
    <w:rPr>
      <w:rFonts w:asciiTheme="majorHAnsi" w:eastAsiaTheme="majorEastAsia" w:hAnsiTheme="majorHAnsi" w:cstheme="majorBidi"/>
      <w:b/>
      <w:color w:val="3B3838" w:themeColor="background2" w:themeShade="40"/>
      <w:sz w:val="32"/>
      <w:szCs w:val="32"/>
    </w:rPr>
  </w:style>
  <w:style w:type="paragraph" w:styleId="Overskrift2">
    <w:name w:val="heading 2"/>
    <w:basedOn w:val="Normal"/>
    <w:next w:val="Normal"/>
    <w:link w:val="Overskrift2Tegn"/>
    <w:uiPriority w:val="9"/>
    <w:unhideWhenUsed/>
    <w:qFormat/>
    <w:rsid w:val="00F60E3D"/>
    <w:pPr>
      <w:keepNext/>
      <w:keepLines/>
      <w:spacing w:before="40" w:after="0"/>
      <w:outlineLvl w:val="1"/>
    </w:pPr>
    <w:rPr>
      <w:rFonts w:asciiTheme="majorHAnsi" w:eastAsiaTheme="majorEastAsia" w:hAnsiTheme="majorHAnsi" w:cstheme="majorBidi"/>
      <w:color w:val="3B3838" w:themeColor="background2" w:themeShade="40"/>
      <w:sz w:val="26"/>
      <w:szCs w:val="26"/>
    </w:rPr>
  </w:style>
  <w:style w:type="paragraph" w:styleId="Overskrift3">
    <w:name w:val="heading 3"/>
    <w:basedOn w:val="Normal"/>
    <w:next w:val="Normal"/>
    <w:link w:val="Overskrift3Tegn"/>
    <w:uiPriority w:val="9"/>
    <w:semiHidden/>
    <w:unhideWhenUsed/>
    <w:qFormat/>
    <w:rsid w:val="00700B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5">
    <w:name w:val="heading 5"/>
    <w:basedOn w:val="Normal"/>
    <w:next w:val="Normal"/>
    <w:link w:val="Overskrift5Tegn"/>
    <w:uiPriority w:val="9"/>
    <w:semiHidden/>
    <w:unhideWhenUsed/>
    <w:qFormat/>
    <w:rsid w:val="00700B1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EA3125"/>
    <w:pPr>
      <w:autoSpaceDE w:val="0"/>
      <w:autoSpaceDN w:val="0"/>
      <w:adjustRightInd w:val="0"/>
      <w:spacing w:after="0" w:line="240" w:lineRule="auto"/>
    </w:pPr>
    <w:rPr>
      <w:rFonts w:ascii="Brandon Text Regular" w:hAnsi="Brandon Text Regular" w:cs="Brandon Text Regular"/>
      <w:color w:val="000000"/>
      <w:sz w:val="24"/>
      <w:szCs w:val="24"/>
    </w:rPr>
  </w:style>
  <w:style w:type="paragraph" w:customStyle="1" w:styleId="Pa0">
    <w:name w:val="Pa0"/>
    <w:basedOn w:val="Default"/>
    <w:next w:val="Default"/>
    <w:uiPriority w:val="99"/>
    <w:rsid w:val="00EA3125"/>
    <w:pPr>
      <w:spacing w:line="241" w:lineRule="atLeast"/>
    </w:pPr>
    <w:rPr>
      <w:rFonts w:cstheme="minorBidi"/>
      <w:color w:val="auto"/>
    </w:rPr>
  </w:style>
  <w:style w:type="character" w:customStyle="1" w:styleId="A0">
    <w:name w:val="A0"/>
    <w:uiPriority w:val="99"/>
    <w:rsid w:val="00EA3125"/>
    <w:rPr>
      <w:rFonts w:cs="Brandon Text Regular"/>
      <w:color w:val="000000"/>
      <w:sz w:val="80"/>
      <w:szCs w:val="80"/>
    </w:rPr>
  </w:style>
  <w:style w:type="paragraph" w:customStyle="1" w:styleId="Pa1">
    <w:name w:val="Pa1"/>
    <w:basedOn w:val="Default"/>
    <w:next w:val="Default"/>
    <w:uiPriority w:val="99"/>
    <w:rsid w:val="00EA3125"/>
    <w:pPr>
      <w:spacing w:line="241" w:lineRule="atLeast"/>
    </w:pPr>
    <w:rPr>
      <w:rFonts w:cstheme="minorBidi"/>
      <w:color w:val="auto"/>
    </w:rPr>
  </w:style>
  <w:style w:type="character" w:customStyle="1" w:styleId="Overskrift2Tegn">
    <w:name w:val="Overskrift 2 Tegn"/>
    <w:basedOn w:val="Standardskriftforavsnitt"/>
    <w:link w:val="Overskrift2"/>
    <w:uiPriority w:val="9"/>
    <w:rsid w:val="00F60E3D"/>
    <w:rPr>
      <w:rFonts w:asciiTheme="majorHAnsi" w:eastAsiaTheme="majorEastAsia" w:hAnsiTheme="majorHAnsi" w:cstheme="majorBidi"/>
      <w:color w:val="3B3838" w:themeColor="background2" w:themeShade="40"/>
      <w:sz w:val="26"/>
      <w:szCs w:val="26"/>
      <w:lang w:val="en-GB"/>
    </w:rPr>
  </w:style>
  <w:style w:type="character" w:customStyle="1" w:styleId="Overskrift1Tegn">
    <w:name w:val="Overskrift 1 Tegn"/>
    <w:basedOn w:val="Standardskriftforavsnitt"/>
    <w:link w:val="Overskrift1"/>
    <w:uiPriority w:val="9"/>
    <w:rsid w:val="00F651DB"/>
    <w:rPr>
      <w:rFonts w:asciiTheme="majorHAnsi" w:eastAsiaTheme="majorEastAsia" w:hAnsiTheme="majorHAnsi" w:cstheme="majorBidi"/>
      <w:b/>
      <w:color w:val="3B3838" w:themeColor="background2" w:themeShade="40"/>
      <w:sz w:val="32"/>
      <w:szCs w:val="32"/>
      <w:lang w:val="en-GB"/>
    </w:rPr>
  </w:style>
  <w:style w:type="paragraph" w:styleId="Overskriftforinnholdsfortegnelse">
    <w:name w:val="TOC Heading"/>
    <w:basedOn w:val="Overskrift1"/>
    <w:next w:val="Normal"/>
    <w:uiPriority w:val="39"/>
    <w:unhideWhenUsed/>
    <w:qFormat/>
    <w:rsid w:val="00EA3125"/>
    <w:pPr>
      <w:outlineLvl w:val="9"/>
    </w:pPr>
    <w:rPr>
      <w:lang w:val="en-US"/>
    </w:rPr>
  </w:style>
  <w:style w:type="paragraph" w:styleId="INNH2">
    <w:name w:val="toc 2"/>
    <w:basedOn w:val="Normal"/>
    <w:next w:val="Normal"/>
    <w:autoRedefine/>
    <w:uiPriority w:val="39"/>
    <w:unhideWhenUsed/>
    <w:rsid w:val="00EA3125"/>
    <w:pPr>
      <w:spacing w:after="100"/>
      <w:ind w:left="220"/>
    </w:pPr>
  </w:style>
  <w:style w:type="character" w:styleId="Hyperkobling">
    <w:name w:val="Hyperlink"/>
    <w:basedOn w:val="Standardskriftforavsnitt"/>
    <w:uiPriority w:val="99"/>
    <w:unhideWhenUsed/>
    <w:rsid w:val="00EA3125"/>
    <w:rPr>
      <w:color w:val="0563C1" w:themeColor="hyperlink"/>
      <w:u w:val="single"/>
    </w:rPr>
  </w:style>
  <w:style w:type="paragraph" w:styleId="INNH1">
    <w:name w:val="toc 1"/>
    <w:basedOn w:val="Normal"/>
    <w:next w:val="Normal"/>
    <w:autoRedefine/>
    <w:uiPriority w:val="39"/>
    <w:unhideWhenUsed/>
    <w:rsid w:val="00EA3125"/>
    <w:pPr>
      <w:spacing w:after="100"/>
    </w:pPr>
  </w:style>
  <w:style w:type="paragraph" w:styleId="Topptekst">
    <w:name w:val="header"/>
    <w:basedOn w:val="Normal"/>
    <w:link w:val="TopptekstTegn"/>
    <w:uiPriority w:val="99"/>
    <w:unhideWhenUsed/>
    <w:rsid w:val="006B43A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B43AA"/>
    <w:rPr>
      <w:lang w:val="en-GB"/>
    </w:rPr>
  </w:style>
  <w:style w:type="paragraph" w:styleId="Bunntekst">
    <w:name w:val="footer"/>
    <w:basedOn w:val="Normal"/>
    <w:link w:val="BunntekstTegn"/>
    <w:uiPriority w:val="99"/>
    <w:unhideWhenUsed/>
    <w:rsid w:val="006B43A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B43AA"/>
    <w:rPr>
      <w:lang w:val="en-GB"/>
    </w:rPr>
  </w:style>
  <w:style w:type="paragraph" w:styleId="Bobletekst">
    <w:name w:val="Balloon Text"/>
    <w:basedOn w:val="Normal"/>
    <w:link w:val="BobletekstTegn"/>
    <w:uiPriority w:val="99"/>
    <w:semiHidden/>
    <w:unhideWhenUsed/>
    <w:rsid w:val="00D9754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97547"/>
    <w:rPr>
      <w:rFonts w:ascii="Segoe UI" w:hAnsi="Segoe UI" w:cs="Segoe UI"/>
      <w:sz w:val="18"/>
      <w:szCs w:val="18"/>
      <w:lang w:val="en-GB"/>
    </w:rPr>
  </w:style>
  <w:style w:type="character" w:styleId="Merknadsreferanse">
    <w:name w:val="annotation reference"/>
    <w:basedOn w:val="Standardskriftforavsnitt"/>
    <w:uiPriority w:val="99"/>
    <w:semiHidden/>
    <w:unhideWhenUsed/>
    <w:rsid w:val="006B75E4"/>
    <w:rPr>
      <w:sz w:val="16"/>
      <w:szCs w:val="16"/>
    </w:rPr>
  </w:style>
  <w:style w:type="paragraph" w:styleId="Merknadstekst">
    <w:name w:val="annotation text"/>
    <w:basedOn w:val="Normal"/>
    <w:link w:val="MerknadstekstTegn"/>
    <w:uiPriority w:val="99"/>
    <w:semiHidden/>
    <w:unhideWhenUsed/>
    <w:rsid w:val="006B75E4"/>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6B75E4"/>
    <w:rPr>
      <w:sz w:val="20"/>
      <w:szCs w:val="20"/>
      <w:lang w:val="en-GB"/>
    </w:rPr>
  </w:style>
  <w:style w:type="paragraph" w:styleId="Kommentaremne">
    <w:name w:val="annotation subject"/>
    <w:basedOn w:val="Merknadstekst"/>
    <w:next w:val="Merknadstekst"/>
    <w:link w:val="KommentaremneTegn"/>
    <w:uiPriority w:val="99"/>
    <w:semiHidden/>
    <w:unhideWhenUsed/>
    <w:rsid w:val="006B75E4"/>
    <w:rPr>
      <w:b/>
      <w:bCs/>
    </w:rPr>
  </w:style>
  <w:style w:type="character" w:customStyle="1" w:styleId="KommentaremneTegn">
    <w:name w:val="Kommentaremne Tegn"/>
    <w:basedOn w:val="MerknadstekstTegn"/>
    <w:link w:val="Kommentaremne"/>
    <w:uiPriority w:val="99"/>
    <w:semiHidden/>
    <w:rsid w:val="006B75E4"/>
    <w:rPr>
      <w:b/>
      <w:bCs/>
      <w:sz w:val="20"/>
      <w:szCs w:val="20"/>
      <w:lang w:val="en-GB"/>
    </w:rPr>
  </w:style>
  <w:style w:type="paragraph" w:customStyle="1" w:styleId="mortaga">
    <w:name w:val="mortag_a"/>
    <w:basedOn w:val="Normal"/>
    <w:rsid w:val="00A04706"/>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character" w:customStyle="1" w:styleId="Ulstomtale1">
    <w:name w:val="Uløst omtale1"/>
    <w:basedOn w:val="Standardskriftforavsnitt"/>
    <w:uiPriority w:val="99"/>
    <w:semiHidden/>
    <w:unhideWhenUsed/>
    <w:rsid w:val="00342174"/>
    <w:rPr>
      <w:color w:val="605E5C"/>
      <w:shd w:val="clear" w:color="auto" w:fill="E1DFDD"/>
    </w:rPr>
  </w:style>
  <w:style w:type="paragraph" w:styleId="Revisjon">
    <w:name w:val="Revision"/>
    <w:hidden/>
    <w:uiPriority w:val="99"/>
    <w:semiHidden/>
    <w:rsid w:val="002D7543"/>
    <w:pPr>
      <w:spacing w:after="0" w:line="240" w:lineRule="auto"/>
    </w:pPr>
    <w:rPr>
      <w:lang w:val="en-GB"/>
    </w:rPr>
  </w:style>
  <w:style w:type="character" w:styleId="Ulstomtale">
    <w:name w:val="Unresolved Mention"/>
    <w:basedOn w:val="Standardskriftforavsnitt"/>
    <w:uiPriority w:val="99"/>
    <w:semiHidden/>
    <w:unhideWhenUsed/>
    <w:rsid w:val="00031467"/>
    <w:rPr>
      <w:color w:val="605E5C"/>
      <w:shd w:val="clear" w:color="auto" w:fill="E1DFDD"/>
    </w:rPr>
  </w:style>
  <w:style w:type="paragraph" w:styleId="Brdtekst">
    <w:name w:val="Body Text"/>
    <w:basedOn w:val="Normal"/>
    <w:link w:val="BrdtekstTegn"/>
    <w:uiPriority w:val="1"/>
    <w:qFormat/>
    <w:rsid w:val="000A1894"/>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rdtekstTegn">
    <w:name w:val="Brødtekst Tegn"/>
    <w:basedOn w:val="Standardskriftforavsnitt"/>
    <w:link w:val="Brdtekst"/>
    <w:uiPriority w:val="1"/>
    <w:rsid w:val="000A1894"/>
    <w:rPr>
      <w:rFonts w:ascii="Times New Roman" w:eastAsia="Times New Roman" w:hAnsi="Times New Roman" w:cs="Times New Roman"/>
      <w:sz w:val="24"/>
      <w:szCs w:val="24"/>
      <w:lang w:val="en-US"/>
    </w:rPr>
  </w:style>
  <w:style w:type="character" w:customStyle="1" w:styleId="Overskrift3Tegn">
    <w:name w:val="Overskrift 3 Tegn"/>
    <w:basedOn w:val="Standardskriftforavsnitt"/>
    <w:link w:val="Overskrift3"/>
    <w:uiPriority w:val="9"/>
    <w:semiHidden/>
    <w:rsid w:val="00700B16"/>
    <w:rPr>
      <w:rFonts w:asciiTheme="majorHAnsi" w:eastAsiaTheme="majorEastAsia" w:hAnsiTheme="majorHAnsi" w:cstheme="majorBidi"/>
      <w:color w:val="1F3763" w:themeColor="accent1" w:themeShade="7F"/>
      <w:sz w:val="24"/>
      <w:szCs w:val="24"/>
      <w:lang w:val="en-GB"/>
    </w:rPr>
  </w:style>
  <w:style w:type="character" w:customStyle="1" w:styleId="Overskrift5Tegn">
    <w:name w:val="Overskrift 5 Tegn"/>
    <w:basedOn w:val="Standardskriftforavsnitt"/>
    <w:link w:val="Overskrift5"/>
    <w:uiPriority w:val="9"/>
    <w:semiHidden/>
    <w:rsid w:val="00700B16"/>
    <w:rPr>
      <w:rFonts w:asciiTheme="majorHAnsi" w:eastAsiaTheme="majorEastAsia" w:hAnsiTheme="majorHAnsi" w:cstheme="majorBidi"/>
      <w:color w:val="2F5496" w:themeColor="accent1" w:themeShade="BF"/>
      <w:lang w:val="en-GB"/>
    </w:rPr>
  </w:style>
  <w:style w:type="character" w:styleId="Fotnotereferanse">
    <w:name w:val="footnote reference"/>
    <w:basedOn w:val="Standardskriftforavsnitt"/>
    <w:uiPriority w:val="99"/>
    <w:semiHidden/>
    <w:unhideWhenUsed/>
    <w:rsid w:val="00700B16"/>
    <w:rPr>
      <w:vertAlign w:val="superscript"/>
    </w:rPr>
  </w:style>
  <w:style w:type="paragraph" w:styleId="Listeavsnitt">
    <w:name w:val="List Paragraph"/>
    <w:basedOn w:val="Normal"/>
    <w:uiPriority w:val="34"/>
    <w:qFormat/>
    <w:rsid w:val="00700B16"/>
    <w:pPr>
      <w:spacing w:line="276" w:lineRule="auto"/>
      <w:ind w:left="720"/>
      <w:contextualSpacing/>
    </w:pPr>
    <w:rPr>
      <w:rFonts w:eastAsiaTheme="minorEastAsia"/>
      <w:sz w:val="21"/>
      <w:szCs w:val="21"/>
      <w:lang w:val="nb-NO"/>
    </w:rPr>
  </w:style>
  <w:style w:type="table" w:styleId="Tabellrutenett">
    <w:name w:val="Table Grid"/>
    <w:basedOn w:val="Vanligtabell"/>
    <w:uiPriority w:val="39"/>
    <w:rsid w:val="00700B16"/>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H3">
    <w:name w:val="toc 3"/>
    <w:basedOn w:val="Normal"/>
    <w:next w:val="Normal"/>
    <w:autoRedefine/>
    <w:uiPriority w:val="39"/>
    <w:unhideWhenUsed/>
    <w:rsid w:val="00700B16"/>
    <w:pPr>
      <w:spacing w:after="100" w:line="276" w:lineRule="auto"/>
      <w:ind w:left="420"/>
    </w:pPr>
    <w:rPr>
      <w:rFonts w:eastAsiaTheme="minorEastAsia"/>
      <w:sz w:val="21"/>
      <w:szCs w:val="21"/>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267480">
      <w:bodyDiv w:val="1"/>
      <w:marLeft w:val="0"/>
      <w:marRight w:val="0"/>
      <w:marTop w:val="0"/>
      <w:marBottom w:val="0"/>
      <w:divBdr>
        <w:top w:val="none" w:sz="0" w:space="0" w:color="auto"/>
        <w:left w:val="none" w:sz="0" w:space="0" w:color="auto"/>
        <w:bottom w:val="none" w:sz="0" w:space="0" w:color="auto"/>
        <w:right w:val="none" w:sz="0" w:space="0" w:color="auto"/>
      </w:divBdr>
    </w:div>
    <w:div w:id="165506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617f60-4c9b-423b-b3fd-7f318fd389d0" xsi:nil="true"/>
    <lcf76f155ced4ddcb4097134ff3c332f xmlns="21552f2d-a4ca-4753-ac3f-8ba0f5eefb2b">
      <Terms xmlns="http://schemas.microsoft.com/office/infopath/2007/PartnerControls"/>
    </lcf76f155ced4ddcb4097134ff3c332f>
    <_Flow_SignoffStatus xmlns="21552f2d-a4ca-4753-ac3f-8ba0f5eefb2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2394936561C154D85E86760210CC068" ma:contentTypeVersion="19" ma:contentTypeDescription="Opprett et nytt dokument." ma:contentTypeScope="" ma:versionID="32350b7ab4378957624e8134da3d875b">
  <xsd:schema xmlns:xsd="http://www.w3.org/2001/XMLSchema" xmlns:xs="http://www.w3.org/2001/XMLSchema" xmlns:p="http://schemas.microsoft.com/office/2006/metadata/properties" xmlns:ns2="21552f2d-a4ca-4753-ac3f-8ba0f5eefb2b" xmlns:ns3="05a42dbf-f100-4942-b280-96f8264d4475" xmlns:ns4="38617f60-4c9b-423b-b3fd-7f318fd389d0" targetNamespace="http://schemas.microsoft.com/office/2006/metadata/properties" ma:root="true" ma:fieldsID="cc768c4c8f0afce8da45cfeb1270ddbe" ns2:_="" ns3:_="" ns4:_="">
    <xsd:import namespace="21552f2d-a4ca-4753-ac3f-8ba0f5eefb2b"/>
    <xsd:import namespace="05a42dbf-f100-4942-b280-96f8264d4475"/>
    <xsd:import namespace="38617f60-4c9b-423b-b3fd-7f318fd389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_Flow_SignoffStatu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52f2d-a4ca-4753-ac3f-8ba0f5eef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802b23cb-8031-4700-a80b-a87f4c109c63"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Godkjenningsstatus" ma:internalName="Godkjenningsstatus">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a42dbf-f100-4942-b280-96f8264d4475"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617f60-4c9b-423b-b3fd-7f318fd389d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8d782be-07e1-4d78-a22f-e524ab91f9e5}" ma:internalName="TaxCatchAll" ma:showField="CatchAllData" ma:web="05a42dbf-f100-4942-b280-96f8264d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55986-B89C-459A-AEF5-D6011FF9133A}">
  <ds:schemaRefs>
    <ds:schemaRef ds:uri="http://schemas.microsoft.com/office/2006/metadata/properties"/>
    <ds:schemaRef ds:uri="http://schemas.microsoft.com/office/infopath/2007/PartnerControls"/>
    <ds:schemaRef ds:uri="38617f60-4c9b-423b-b3fd-7f318fd389d0"/>
    <ds:schemaRef ds:uri="21552f2d-a4ca-4753-ac3f-8ba0f5eefb2b"/>
  </ds:schemaRefs>
</ds:datastoreItem>
</file>

<file path=customXml/itemProps2.xml><?xml version="1.0" encoding="utf-8"?>
<ds:datastoreItem xmlns:ds="http://schemas.openxmlformats.org/officeDocument/2006/customXml" ds:itemID="{E43DD83E-5874-4628-98E6-065C7A1BC406}">
  <ds:schemaRefs>
    <ds:schemaRef ds:uri="http://schemas.openxmlformats.org/officeDocument/2006/bibliography"/>
  </ds:schemaRefs>
</ds:datastoreItem>
</file>

<file path=customXml/itemProps3.xml><?xml version="1.0" encoding="utf-8"?>
<ds:datastoreItem xmlns:ds="http://schemas.openxmlformats.org/officeDocument/2006/customXml" ds:itemID="{B0636294-04FE-420C-82F4-A72A6D18A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52f2d-a4ca-4753-ac3f-8ba0f5eefb2b"/>
    <ds:schemaRef ds:uri="05a42dbf-f100-4942-b280-96f8264d4475"/>
    <ds:schemaRef ds:uri="38617f60-4c9b-423b-b3fd-7f318fd38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FD86F3-94D9-4381-B13A-912CB098F1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2046</Words>
  <Characters>13115</Characters>
  <Application>Microsoft Office Word</Application>
  <DocSecurity>0</DocSecurity>
  <Lines>728</Lines>
  <Paragraphs>191</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14970</CharactersWithSpaces>
  <SharedDoc>false</SharedDoc>
  <HLinks>
    <vt:vector size="132" baseType="variant">
      <vt:variant>
        <vt:i4>3801208</vt:i4>
      </vt:variant>
      <vt:variant>
        <vt:i4>120</vt:i4>
      </vt:variant>
      <vt:variant>
        <vt:i4>0</vt:i4>
      </vt:variant>
      <vt:variant>
        <vt:i4>5</vt:i4>
      </vt:variant>
      <vt:variant>
        <vt:lpwstr>https://lovdata.no/dokument/SF/forskrift/2006-06-30-859</vt:lpwstr>
      </vt:variant>
      <vt:variant>
        <vt:lpwstr/>
      </vt:variant>
      <vt:variant>
        <vt:i4>5439490</vt:i4>
      </vt:variant>
      <vt:variant>
        <vt:i4>117</vt:i4>
      </vt:variant>
      <vt:variant>
        <vt:i4>0</vt:i4>
      </vt:variant>
      <vt:variant>
        <vt:i4>5</vt:i4>
      </vt:variant>
      <vt:variant>
        <vt:lpwstr>https://lovdata.no/dokument/NL/lov/1967-02-10</vt:lpwstr>
      </vt:variant>
      <vt:variant>
        <vt:lpwstr/>
      </vt:variant>
      <vt:variant>
        <vt:i4>4784137</vt:i4>
      </vt:variant>
      <vt:variant>
        <vt:i4>114</vt:i4>
      </vt:variant>
      <vt:variant>
        <vt:i4>0</vt:i4>
      </vt:variant>
      <vt:variant>
        <vt:i4>5</vt:i4>
      </vt:variant>
      <vt:variant>
        <vt:lpwstr>https://lovdata.no/dokument/NL/lov/2005-04-01-15</vt:lpwstr>
      </vt:variant>
      <vt:variant>
        <vt:lpwstr/>
      </vt:variant>
      <vt:variant>
        <vt:i4>3801208</vt:i4>
      </vt:variant>
      <vt:variant>
        <vt:i4>111</vt:i4>
      </vt:variant>
      <vt:variant>
        <vt:i4>0</vt:i4>
      </vt:variant>
      <vt:variant>
        <vt:i4>5</vt:i4>
      </vt:variant>
      <vt:variant>
        <vt:lpwstr>https://lovdata.no/dokument/SF/forskrift/2006-06-30-859</vt:lpwstr>
      </vt:variant>
      <vt:variant>
        <vt:lpwstr/>
      </vt:variant>
      <vt:variant>
        <vt:i4>1900602</vt:i4>
      </vt:variant>
      <vt:variant>
        <vt:i4>104</vt:i4>
      </vt:variant>
      <vt:variant>
        <vt:i4>0</vt:i4>
      </vt:variant>
      <vt:variant>
        <vt:i4>5</vt:i4>
      </vt:variant>
      <vt:variant>
        <vt:lpwstr/>
      </vt:variant>
      <vt:variant>
        <vt:lpwstr>_Toc61964419</vt:lpwstr>
      </vt:variant>
      <vt:variant>
        <vt:i4>1835066</vt:i4>
      </vt:variant>
      <vt:variant>
        <vt:i4>98</vt:i4>
      </vt:variant>
      <vt:variant>
        <vt:i4>0</vt:i4>
      </vt:variant>
      <vt:variant>
        <vt:i4>5</vt:i4>
      </vt:variant>
      <vt:variant>
        <vt:lpwstr/>
      </vt:variant>
      <vt:variant>
        <vt:lpwstr>_Toc61964418</vt:lpwstr>
      </vt:variant>
      <vt:variant>
        <vt:i4>1245242</vt:i4>
      </vt:variant>
      <vt:variant>
        <vt:i4>92</vt:i4>
      </vt:variant>
      <vt:variant>
        <vt:i4>0</vt:i4>
      </vt:variant>
      <vt:variant>
        <vt:i4>5</vt:i4>
      </vt:variant>
      <vt:variant>
        <vt:lpwstr/>
      </vt:variant>
      <vt:variant>
        <vt:lpwstr>_Toc61964417</vt:lpwstr>
      </vt:variant>
      <vt:variant>
        <vt:i4>1179706</vt:i4>
      </vt:variant>
      <vt:variant>
        <vt:i4>86</vt:i4>
      </vt:variant>
      <vt:variant>
        <vt:i4>0</vt:i4>
      </vt:variant>
      <vt:variant>
        <vt:i4>5</vt:i4>
      </vt:variant>
      <vt:variant>
        <vt:lpwstr/>
      </vt:variant>
      <vt:variant>
        <vt:lpwstr>_Toc61964416</vt:lpwstr>
      </vt:variant>
      <vt:variant>
        <vt:i4>1114170</vt:i4>
      </vt:variant>
      <vt:variant>
        <vt:i4>80</vt:i4>
      </vt:variant>
      <vt:variant>
        <vt:i4>0</vt:i4>
      </vt:variant>
      <vt:variant>
        <vt:i4>5</vt:i4>
      </vt:variant>
      <vt:variant>
        <vt:lpwstr/>
      </vt:variant>
      <vt:variant>
        <vt:lpwstr>_Toc61964415</vt:lpwstr>
      </vt:variant>
      <vt:variant>
        <vt:i4>1048634</vt:i4>
      </vt:variant>
      <vt:variant>
        <vt:i4>74</vt:i4>
      </vt:variant>
      <vt:variant>
        <vt:i4>0</vt:i4>
      </vt:variant>
      <vt:variant>
        <vt:i4>5</vt:i4>
      </vt:variant>
      <vt:variant>
        <vt:lpwstr/>
      </vt:variant>
      <vt:variant>
        <vt:lpwstr>_Toc61964414</vt:lpwstr>
      </vt:variant>
      <vt:variant>
        <vt:i4>1507386</vt:i4>
      </vt:variant>
      <vt:variant>
        <vt:i4>68</vt:i4>
      </vt:variant>
      <vt:variant>
        <vt:i4>0</vt:i4>
      </vt:variant>
      <vt:variant>
        <vt:i4>5</vt:i4>
      </vt:variant>
      <vt:variant>
        <vt:lpwstr/>
      </vt:variant>
      <vt:variant>
        <vt:lpwstr>_Toc61964413</vt:lpwstr>
      </vt:variant>
      <vt:variant>
        <vt:i4>1441850</vt:i4>
      </vt:variant>
      <vt:variant>
        <vt:i4>62</vt:i4>
      </vt:variant>
      <vt:variant>
        <vt:i4>0</vt:i4>
      </vt:variant>
      <vt:variant>
        <vt:i4>5</vt:i4>
      </vt:variant>
      <vt:variant>
        <vt:lpwstr/>
      </vt:variant>
      <vt:variant>
        <vt:lpwstr>_Toc61964412</vt:lpwstr>
      </vt:variant>
      <vt:variant>
        <vt:i4>1376314</vt:i4>
      </vt:variant>
      <vt:variant>
        <vt:i4>56</vt:i4>
      </vt:variant>
      <vt:variant>
        <vt:i4>0</vt:i4>
      </vt:variant>
      <vt:variant>
        <vt:i4>5</vt:i4>
      </vt:variant>
      <vt:variant>
        <vt:lpwstr/>
      </vt:variant>
      <vt:variant>
        <vt:lpwstr>_Toc61964411</vt:lpwstr>
      </vt:variant>
      <vt:variant>
        <vt:i4>1310778</vt:i4>
      </vt:variant>
      <vt:variant>
        <vt:i4>50</vt:i4>
      </vt:variant>
      <vt:variant>
        <vt:i4>0</vt:i4>
      </vt:variant>
      <vt:variant>
        <vt:i4>5</vt:i4>
      </vt:variant>
      <vt:variant>
        <vt:lpwstr/>
      </vt:variant>
      <vt:variant>
        <vt:lpwstr>_Toc61964410</vt:lpwstr>
      </vt:variant>
      <vt:variant>
        <vt:i4>1900603</vt:i4>
      </vt:variant>
      <vt:variant>
        <vt:i4>44</vt:i4>
      </vt:variant>
      <vt:variant>
        <vt:i4>0</vt:i4>
      </vt:variant>
      <vt:variant>
        <vt:i4>5</vt:i4>
      </vt:variant>
      <vt:variant>
        <vt:lpwstr/>
      </vt:variant>
      <vt:variant>
        <vt:lpwstr>_Toc61964409</vt:lpwstr>
      </vt:variant>
      <vt:variant>
        <vt:i4>1835067</vt:i4>
      </vt:variant>
      <vt:variant>
        <vt:i4>38</vt:i4>
      </vt:variant>
      <vt:variant>
        <vt:i4>0</vt:i4>
      </vt:variant>
      <vt:variant>
        <vt:i4>5</vt:i4>
      </vt:variant>
      <vt:variant>
        <vt:lpwstr/>
      </vt:variant>
      <vt:variant>
        <vt:lpwstr>_Toc61964408</vt:lpwstr>
      </vt:variant>
      <vt:variant>
        <vt:i4>1245243</vt:i4>
      </vt:variant>
      <vt:variant>
        <vt:i4>32</vt:i4>
      </vt:variant>
      <vt:variant>
        <vt:i4>0</vt:i4>
      </vt:variant>
      <vt:variant>
        <vt:i4>5</vt:i4>
      </vt:variant>
      <vt:variant>
        <vt:lpwstr/>
      </vt:variant>
      <vt:variant>
        <vt:lpwstr>_Toc61964407</vt:lpwstr>
      </vt:variant>
      <vt:variant>
        <vt:i4>1179707</vt:i4>
      </vt:variant>
      <vt:variant>
        <vt:i4>26</vt:i4>
      </vt:variant>
      <vt:variant>
        <vt:i4>0</vt:i4>
      </vt:variant>
      <vt:variant>
        <vt:i4>5</vt:i4>
      </vt:variant>
      <vt:variant>
        <vt:lpwstr/>
      </vt:variant>
      <vt:variant>
        <vt:lpwstr>_Toc61964406</vt:lpwstr>
      </vt:variant>
      <vt:variant>
        <vt:i4>1114171</vt:i4>
      </vt:variant>
      <vt:variant>
        <vt:i4>20</vt:i4>
      </vt:variant>
      <vt:variant>
        <vt:i4>0</vt:i4>
      </vt:variant>
      <vt:variant>
        <vt:i4>5</vt:i4>
      </vt:variant>
      <vt:variant>
        <vt:lpwstr/>
      </vt:variant>
      <vt:variant>
        <vt:lpwstr>_Toc61964405</vt:lpwstr>
      </vt:variant>
      <vt:variant>
        <vt:i4>1048635</vt:i4>
      </vt:variant>
      <vt:variant>
        <vt:i4>14</vt:i4>
      </vt:variant>
      <vt:variant>
        <vt:i4>0</vt:i4>
      </vt:variant>
      <vt:variant>
        <vt:i4>5</vt:i4>
      </vt:variant>
      <vt:variant>
        <vt:lpwstr/>
      </vt:variant>
      <vt:variant>
        <vt:lpwstr>_Toc61964404</vt:lpwstr>
      </vt:variant>
      <vt:variant>
        <vt:i4>1507387</vt:i4>
      </vt:variant>
      <vt:variant>
        <vt:i4>8</vt:i4>
      </vt:variant>
      <vt:variant>
        <vt:i4>0</vt:i4>
      </vt:variant>
      <vt:variant>
        <vt:i4>5</vt:i4>
      </vt:variant>
      <vt:variant>
        <vt:lpwstr/>
      </vt:variant>
      <vt:variant>
        <vt:lpwstr>_Toc61964403</vt:lpwstr>
      </vt:variant>
      <vt:variant>
        <vt:i4>1441851</vt:i4>
      </vt:variant>
      <vt:variant>
        <vt:i4>2</vt:i4>
      </vt:variant>
      <vt:variant>
        <vt:i4>0</vt:i4>
      </vt:variant>
      <vt:variant>
        <vt:i4>5</vt:i4>
      </vt:variant>
      <vt:variant>
        <vt:lpwstr/>
      </vt:variant>
      <vt:variant>
        <vt:lpwstr>_Toc61964402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 Holst</dc:creator>
  <cp:keywords/>
  <dc:description/>
  <cp:lastModifiedBy>Vendil Åse</cp:lastModifiedBy>
  <cp:revision>3</cp:revision>
  <cp:lastPrinted>2021-01-19T23:15:00Z</cp:lastPrinted>
  <dcterms:created xsi:type="dcterms:W3CDTF">2025-11-27T11:14:00Z</dcterms:created>
  <dcterms:modified xsi:type="dcterms:W3CDTF">2025-11-27T13:15:00Z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0x01010032394936561C154D85E86760210CC068</vt:lpwstr>
  </property>
  <property fmtid="{D5CDD505-2E9C-101B-9397-08002B2CF9AE}" pid="3" name="MSIP_Label_43b303ab-7198-40dd-8c74-47e8ccb3836e_Enabled">
    <vt:lpwstr>true</vt:lpwstr>
  </property>
  <property fmtid="{D5CDD505-2E9C-101B-9397-08002B2CF9AE}" pid="4" name="MSIP_Label_43b303ab-7198-40dd-8c74-47e8ccb3836e_SetDate">
    <vt:lpwstr>2020-12-21T12:25:25Z</vt:lpwstr>
  </property>
  <property fmtid="{D5CDD505-2E9C-101B-9397-08002B2CF9AE}" pid="5" name="MSIP_Label_43b303ab-7198-40dd-8c74-47e8ccb3836e_Method">
    <vt:lpwstr>Standard</vt:lpwstr>
  </property>
  <property fmtid="{D5CDD505-2E9C-101B-9397-08002B2CF9AE}" pid="6" name="MSIP_Label_43b303ab-7198-40dd-8c74-47e8ccb3836e_Name">
    <vt:lpwstr>43b303ab-7198-40dd-8c74-47e8ccb3836e</vt:lpwstr>
  </property>
  <property fmtid="{D5CDD505-2E9C-101B-9397-08002B2CF9AE}" pid="7" name="MSIP_Label_43b303ab-7198-40dd-8c74-47e8ccb3836e_SiteId">
    <vt:lpwstr>fed13d9f-21df-485d-909a-231f3c6d16f0</vt:lpwstr>
  </property>
  <property fmtid="{D5CDD505-2E9C-101B-9397-08002B2CF9AE}" pid="8" name="MSIP_Label_43b303ab-7198-40dd-8c74-47e8ccb3836e_ActionId">
    <vt:lpwstr/>
  </property>
  <property fmtid="{D5CDD505-2E9C-101B-9397-08002B2CF9AE}" pid="9" name="MSIP_Label_43b303ab-7198-40dd-8c74-47e8ccb3836e_ContentBits">
    <vt:lpwstr>0</vt:lpwstr>
  </property>
  <property fmtid="{D5CDD505-2E9C-101B-9397-08002B2CF9AE}" pid="10" name="MediaServiceImageTags">
    <vt:lpwstr/>
  </property>
</Properties>
</file>